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42E6E" w14:textId="77777777" w:rsidR="007C03A5" w:rsidRDefault="007C03A5" w:rsidP="00825384">
      <w:pPr>
        <w:rPr>
          <w:rFonts w:ascii="Trebuchet MS" w:hAnsi="Trebuchet MS" w:cs="Arial"/>
          <w:b/>
          <w:bCs/>
          <w:sz w:val="24"/>
          <w:szCs w:val="24"/>
        </w:rPr>
      </w:pPr>
      <w:r w:rsidRPr="00E70724">
        <w:rPr>
          <w:rFonts w:ascii="Trebuchet MS" w:hAnsi="Trebuchet MS"/>
          <w:b/>
          <w:bCs/>
          <w:sz w:val="28"/>
          <w:szCs w:val="28"/>
        </w:rPr>
        <w:t>AVVISO PUBBLICO PER LA LOCAZIONE DELL’IMMOBILE DI PROPRIETÀ COMUNALE DA ADIBIRE A BAR TRATTORIA IN LOCALITA’ VAUDA</w:t>
      </w:r>
      <w:r w:rsidRPr="00825384">
        <w:rPr>
          <w:rFonts w:ascii="Trebuchet MS" w:hAnsi="Trebuchet MS" w:cs="Arial"/>
          <w:b/>
          <w:bCs/>
          <w:sz w:val="24"/>
          <w:szCs w:val="24"/>
        </w:rPr>
        <w:t xml:space="preserve"> </w:t>
      </w:r>
    </w:p>
    <w:p w14:paraId="790346D0" w14:textId="77777777" w:rsidR="007C03A5" w:rsidRDefault="007C03A5" w:rsidP="00825384">
      <w:pPr>
        <w:rPr>
          <w:rFonts w:ascii="Trebuchet MS" w:hAnsi="Trebuchet MS" w:cs="Arial"/>
          <w:b/>
          <w:bCs/>
          <w:sz w:val="24"/>
          <w:szCs w:val="24"/>
        </w:rPr>
      </w:pPr>
    </w:p>
    <w:p w14:paraId="707ED49B" w14:textId="77777777" w:rsidR="00134182" w:rsidRDefault="00825384" w:rsidP="00825384">
      <w:pPr>
        <w:rPr>
          <w:rFonts w:ascii="Trebuchet MS" w:hAnsi="Trebuchet MS" w:cs="Arial"/>
          <w:b/>
          <w:bCs/>
          <w:sz w:val="24"/>
          <w:szCs w:val="24"/>
        </w:rPr>
      </w:pPr>
      <w:r w:rsidRPr="00825384">
        <w:rPr>
          <w:rFonts w:ascii="Trebuchet MS" w:hAnsi="Trebuchet MS" w:cs="Arial"/>
          <w:b/>
          <w:bCs/>
          <w:sz w:val="24"/>
          <w:szCs w:val="24"/>
        </w:rPr>
        <w:t xml:space="preserve">DICHIARAZIONE SUL POSSESSO DEI REQUISITI DA PARTE DEL PREPOSTO </w:t>
      </w:r>
    </w:p>
    <w:p w14:paraId="0CC1B97B" w14:textId="2BB16E97" w:rsidR="00825384" w:rsidRDefault="00825384" w:rsidP="00825384">
      <w:pPr>
        <w:rPr>
          <w:rFonts w:ascii="Trebuchet MS" w:hAnsi="Trebuchet MS" w:cs="Arial"/>
          <w:b/>
          <w:bCs/>
          <w:sz w:val="24"/>
          <w:szCs w:val="24"/>
        </w:rPr>
      </w:pPr>
      <w:r w:rsidRPr="00825384">
        <w:rPr>
          <w:rFonts w:ascii="Trebuchet MS" w:hAnsi="Trebuchet MS" w:cs="Arial"/>
          <w:b/>
          <w:bCs/>
          <w:sz w:val="24"/>
          <w:szCs w:val="24"/>
        </w:rPr>
        <w:t xml:space="preserve">(ALLEGATO </w:t>
      </w:r>
      <w:r>
        <w:rPr>
          <w:rFonts w:ascii="Trebuchet MS" w:hAnsi="Trebuchet MS" w:cs="Arial"/>
          <w:b/>
          <w:bCs/>
          <w:sz w:val="24"/>
          <w:szCs w:val="24"/>
        </w:rPr>
        <w:t>4</w:t>
      </w:r>
      <w:r w:rsidR="004C7618">
        <w:rPr>
          <w:rFonts w:ascii="Trebuchet MS" w:hAnsi="Trebuchet MS" w:cs="Arial"/>
          <w:b/>
          <w:bCs/>
          <w:sz w:val="24"/>
          <w:szCs w:val="24"/>
        </w:rPr>
        <w:t xml:space="preserve"> B</w:t>
      </w:r>
      <w:r w:rsidRPr="00825384">
        <w:rPr>
          <w:rFonts w:ascii="Trebuchet MS" w:hAnsi="Trebuchet MS" w:cs="Arial"/>
          <w:b/>
          <w:bCs/>
          <w:sz w:val="24"/>
          <w:szCs w:val="24"/>
        </w:rPr>
        <w:t xml:space="preserve"> </w:t>
      </w:r>
    </w:p>
    <w:p w14:paraId="75C19C1E" w14:textId="77777777" w:rsidR="009006C1" w:rsidRPr="00825384" w:rsidRDefault="009006C1" w:rsidP="00825384">
      <w:pPr>
        <w:rPr>
          <w:rFonts w:ascii="Trebuchet MS" w:hAnsi="Trebuchet MS" w:cs="Arial"/>
          <w:sz w:val="24"/>
          <w:szCs w:val="24"/>
        </w:rPr>
      </w:pPr>
    </w:p>
    <w:p w14:paraId="7EF55283" w14:textId="77777777" w:rsidR="00825384" w:rsidRPr="00CC00B2" w:rsidRDefault="00825384" w:rsidP="00825384">
      <w:pPr>
        <w:rPr>
          <w:rFonts w:ascii="Trebuchet MS" w:hAnsi="Trebuchet MS" w:cs="Arial"/>
          <w:sz w:val="22"/>
          <w:szCs w:val="22"/>
        </w:rPr>
      </w:pPr>
      <w:r w:rsidRPr="00CC00B2">
        <w:rPr>
          <w:rFonts w:ascii="Trebuchet MS" w:hAnsi="Trebuchet MS" w:cs="Arial"/>
          <w:sz w:val="22"/>
          <w:szCs w:val="22"/>
        </w:rPr>
        <w:t>Il/La sottoscritto/a:</w:t>
      </w:r>
    </w:p>
    <w:p w14:paraId="246B5996" w14:textId="77777777" w:rsidR="00825384" w:rsidRPr="00CC00B2" w:rsidRDefault="00825384" w:rsidP="00825384">
      <w:pPr>
        <w:numPr>
          <w:ilvl w:val="0"/>
          <w:numId w:val="7"/>
        </w:numPr>
        <w:rPr>
          <w:rFonts w:ascii="Trebuchet MS" w:hAnsi="Trebuchet MS" w:cs="Arial"/>
          <w:sz w:val="22"/>
          <w:szCs w:val="22"/>
        </w:rPr>
      </w:pPr>
      <w:r w:rsidRPr="00CC00B2">
        <w:rPr>
          <w:rFonts w:ascii="Trebuchet MS" w:hAnsi="Trebuchet MS" w:cs="Arial"/>
          <w:b/>
          <w:bCs/>
          <w:sz w:val="22"/>
          <w:szCs w:val="22"/>
        </w:rPr>
        <w:t>Cognome:</w:t>
      </w:r>
      <w:r w:rsidRPr="00CC00B2">
        <w:rPr>
          <w:rFonts w:ascii="Trebuchet MS" w:hAnsi="Trebuchet MS" w:cs="Arial"/>
          <w:sz w:val="22"/>
          <w:szCs w:val="22"/>
        </w:rPr>
        <w:t xml:space="preserve"> ______________________________________________________</w:t>
      </w:r>
    </w:p>
    <w:p w14:paraId="45589BD8" w14:textId="77777777" w:rsidR="00825384" w:rsidRPr="00CC00B2" w:rsidRDefault="00825384" w:rsidP="00825384">
      <w:pPr>
        <w:numPr>
          <w:ilvl w:val="0"/>
          <w:numId w:val="7"/>
        </w:numPr>
        <w:rPr>
          <w:rFonts w:ascii="Trebuchet MS" w:hAnsi="Trebuchet MS" w:cs="Arial"/>
          <w:sz w:val="22"/>
          <w:szCs w:val="22"/>
        </w:rPr>
      </w:pPr>
      <w:r w:rsidRPr="00CC00B2">
        <w:rPr>
          <w:rFonts w:ascii="Trebuchet MS" w:hAnsi="Trebuchet MS" w:cs="Arial"/>
          <w:b/>
          <w:bCs/>
          <w:sz w:val="22"/>
          <w:szCs w:val="22"/>
        </w:rPr>
        <w:t>Nome:</w:t>
      </w:r>
      <w:r w:rsidRPr="00CC00B2">
        <w:rPr>
          <w:rFonts w:ascii="Trebuchet MS" w:hAnsi="Trebuchet MS" w:cs="Arial"/>
          <w:sz w:val="22"/>
          <w:szCs w:val="22"/>
        </w:rPr>
        <w:t xml:space="preserve"> _________________________________________________________</w:t>
      </w:r>
    </w:p>
    <w:p w14:paraId="735F8AD4" w14:textId="77777777" w:rsidR="00825384" w:rsidRPr="00CC00B2" w:rsidRDefault="00825384" w:rsidP="00825384">
      <w:pPr>
        <w:numPr>
          <w:ilvl w:val="0"/>
          <w:numId w:val="7"/>
        </w:numPr>
        <w:rPr>
          <w:rFonts w:ascii="Trebuchet MS" w:hAnsi="Trebuchet MS" w:cs="Arial"/>
          <w:sz w:val="22"/>
          <w:szCs w:val="22"/>
        </w:rPr>
      </w:pPr>
      <w:r w:rsidRPr="00CC00B2">
        <w:rPr>
          <w:rFonts w:ascii="Trebuchet MS" w:hAnsi="Trebuchet MS" w:cs="Arial"/>
          <w:b/>
          <w:bCs/>
          <w:sz w:val="22"/>
          <w:szCs w:val="22"/>
        </w:rPr>
        <w:t>Codice Fiscale:</w:t>
      </w:r>
      <w:r w:rsidRPr="00CC00B2">
        <w:rPr>
          <w:rFonts w:ascii="Trebuchet MS" w:hAnsi="Trebuchet MS" w:cs="Arial"/>
          <w:sz w:val="22"/>
          <w:szCs w:val="22"/>
        </w:rPr>
        <w:t xml:space="preserve"> __ __ __ __ __ __ __ __ __ __ __ __ __ __ __ __</w:t>
      </w:r>
    </w:p>
    <w:p w14:paraId="335DCD4B" w14:textId="77777777" w:rsidR="00825384" w:rsidRPr="00CC00B2" w:rsidRDefault="00825384" w:rsidP="00825384">
      <w:pPr>
        <w:numPr>
          <w:ilvl w:val="0"/>
          <w:numId w:val="7"/>
        </w:numPr>
        <w:rPr>
          <w:rFonts w:ascii="Trebuchet MS" w:hAnsi="Trebuchet MS" w:cs="Arial"/>
          <w:sz w:val="22"/>
          <w:szCs w:val="22"/>
        </w:rPr>
      </w:pPr>
      <w:r w:rsidRPr="00CC00B2">
        <w:rPr>
          <w:rFonts w:ascii="Trebuchet MS" w:hAnsi="Trebuchet MS" w:cs="Arial"/>
          <w:b/>
          <w:bCs/>
          <w:sz w:val="22"/>
          <w:szCs w:val="22"/>
        </w:rPr>
        <w:t>Data di nascita:</w:t>
      </w:r>
      <w:r w:rsidRPr="00CC00B2">
        <w:rPr>
          <w:rFonts w:ascii="Trebuchet MS" w:hAnsi="Trebuchet MS" w:cs="Arial"/>
          <w:sz w:val="22"/>
          <w:szCs w:val="22"/>
        </w:rPr>
        <w:t xml:space="preserve"> </w:t>
      </w:r>
      <w:r w:rsidRPr="00CC00B2">
        <w:rPr>
          <w:rFonts w:ascii="Trebuchet MS" w:hAnsi="Trebuchet MS" w:cs="Arial"/>
          <w:b/>
          <w:bCs/>
          <w:sz w:val="22"/>
          <w:szCs w:val="22"/>
        </w:rPr>
        <w:t>/</w:t>
      </w:r>
      <w:r w:rsidRPr="00CC00B2">
        <w:rPr>
          <w:rFonts w:ascii="Trebuchet MS" w:hAnsi="Trebuchet MS" w:cs="Arial"/>
          <w:sz w:val="22"/>
          <w:szCs w:val="22"/>
        </w:rPr>
        <w:t xml:space="preserve">/_______ </w:t>
      </w:r>
      <w:r w:rsidRPr="00CC00B2">
        <w:rPr>
          <w:rFonts w:ascii="Trebuchet MS" w:hAnsi="Trebuchet MS" w:cs="Arial"/>
          <w:b/>
          <w:bCs/>
          <w:sz w:val="22"/>
          <w:szCs w:val="22"/>
        </w:rPr>
        <w:t>Luogo di nascita:</w:t>
      </w:r>
      <w:r w:rsidRPr="00CC00B2">
        <w:rPr>
          <w:rFonts w:ascii="Trebuchet MS" w:hAnsi="Trebuchet MS" w:cs="Arial"/>
          <w:sz w:val="22"/>
          <w:szCs w:val="22"/>
        </w:rPr>
        <w:t xml:space="preserve"> _________________ (Prov. ____)</w:t>
      </w:r>
    </w:p>
    <w:p w14:paraId="0DE3318C" w14:textId="77777777" w:rsidR="00825384" w:rsidRPr="00CC00B2" w:rsidRDefault="00825384" w:rsidP="00825384">
      <w:pPr>
        <w:numPr>
          <w:ilvl w:val="0"/>
          <w:numId w:val="7"/>
        </w:numPr>
        <w:rPr>
          <w:rFonts w:ascii="Trebuchet MS" w:hAnsi="Trebuchet MS" w:cs="Arial"/>
          <w:sz w:val="22"/>
          <w:szCs w:val="22"/>
        </w:rPr>
      </w:pPr>
      <w:r w:rsidRPr="00CC00B2">
        <w:rPr>
          <w:rFonts w:ascii="Trebuchet MS" w:hAnsi="Trebuchet MS" w:cs="Arial"/>
          <w:b/>
          <w:bCs/>
          <w:sz w:val="22"/>
          <w:szCs w:val="22"/>
        </w:rPr>
        <w:t>Residente in:</w:t>
      </w:r>
      <w:r w:rsidRPr="00CC00B2">
        <w:rPr>
          <w:rFonts w:ascii="Trebuchet MS" w:hAnsi="Trebuchet MS" w:cs="Arial"/>
          <w:sz w:val="22"/>
          <w:szCs w:val="22"/>
        </w:rPr>
        <w:t xml:space="preserve"> __________________________________________________ (Prov. ____)</w:t>
      </w:r>
    </w:p>
    <w:p w14:paraId="5FF0836D" w14:textId="77777777" w:rsidR="00825384" w:rsidRPr="00CC00B2" w:rsidRDefault="00825384" w:rsidP="00825384">
      <w:pPr>
        <w:numPr>
          <w:ilvl w:val="0"/>
          <w:numId w:val="7"/>
        </w:numPr>
        <w:rPr>
          <w:rFonts w:ascii="Trebuchet MS" w:hAnsi="Trebuchet MS" w:cs="Arial"/>
          <w:sz w:val="22"/>
          <w:szCs w:val="22"/>
        </w:rPr>
      </w:pPr>
      <w:r w:rsidRPr="00CC00B2">
        <w:rPr>
          <w:rFonts w:ascii="Trebuchet MS" w:hAnsi="Trebuchet MS" w:cs="Arial"/>
          <w:b/>
          <w:bCs/>
          <w:sz w:val="22"/>
          <w:szCs w:val="22"/>
        </w:rPr>
        <w:t>Via/Piazza:</w:t>
      </w:r>
      <w:r w:rsidRPr="00CC00B2">
        <w:rPr>
          <w:rFonts w:ascii="Trebuchet MS" w:hAnsi="Trebuchet MS" w:cs="Arial"/>
          <w:sz w:val="22"/>
          <w:szCs w:val="22"/>
        </w:rPr>
        <w:t xml:space="preserve"> ___________________________________________ N. ______ Cap: ________</w:t>
      </w:r>
    </w:p>
    <w:p w14:paraId="28EED5F3" w14:textId="5D20729F" w:rsidR="00825384" w:rsidRPr="00CC00B2" w:rsidRDefault="00825384" w:rsidP="00825384">
      <w:pPr>
        <w:numPr>
          <w:ilvl w:val="0"/>
          <w:numId w:val="7"/>
        </w:numPr>
        <w:rPr>
          <w:rFonts w:ascii="Trebuchet MS" w:hAnsi="Trebuchet MS" w:cs="Arial"/>
          <w:sz w:val="22"/>
          <w:szCs w:val="22"/>
        </w:rPr>
      </w:pPr>
      <w:r w:rsidRPr="00CC00B2">
        <w:rPr>
          <w:rFonts w:ascii="Trebuchet MS" w:hAnsi="Trebuchet MS" w:cs="Arial"/>
          <w:b/>
          <w:bCs/>
          <w:sz w:val="22"/>
          <w:szCs w:val="22"/>
        </w:rPr>
        <w:t>E-mail / PEC:</w:t>
      </w:r>
      <w:r w:rsidRPr="00CC00B2">
        <w:rPr>
          <w:rFonts w:ascii="Trebuchet MS" w:hAnsi="Trebuchet MS" w:cs="Arial"/>
          <w:sz w:val="22"/>
          <w:szCs w:val="22"/>
        </w:rPr>
        <w:t xml:space="preserve"> _______________________________________________________________ </w:t>
      </w:r>
    </w:p>
    <w:p w14:paraId="3FC38826" w14:textId="77777777" w:rsidR="00842E5E" w:rsidRPr="00CC00B2" w:rsidRDefault="00842E5E" w:rsidP="00825384">
      <w:pPr>
        <w:rPr>
          <w:rFonts w:ascii="Trebuchet MS" w:hAnsi="Trebuchet MS" w:cs="Arial"/>
          <w:sz w:val="22"/>
          <w:szCs w:val="22"/>
        </w:rPr>
      </w:pPr>
    </w:p>
    <w:p w14:paraId="6D928D96" w14:textId="126820EB" w:rsidR="00825384" w:rsidRPr="00CC00B2" w:rsidRDefault="00825384" w:rsidP="00825384">
      <w:pPr>
        <w:rPr>
          <w:rFonts w:ascii="Trebuchet MS" w:hAnsi="Trebuchet MS" w:cs="Arial"/>
          <w:sz w:val="22"/>
          <w:szCs w:val="22"/>
        </w:rPr>
      </w:pPr>
      <w:r w:rsidRPr="00CC00B2">
        <w:rPr>
          <w:rFonts w:ascii="Trebuchet MS" w:hAnsi="Trebuchet MS" w:cs="Arial"/>
          <w:sz w:val="22"/>
          <w:szCs w:val="22"/>
        </w:rPr>
        <w:t xml:space="preserve">In qualità di </w:t>
      </w:r>
      <w:r w:rsidRPr="00CC00B2">
        <w:rPr>
          <w:rFonts w:ascii="Trebuchet MS" w:hAnsi="Trebuchet MS" w:cs="Arial"/>
          <w:b/>
          <w:bCs/>
          <w:sz w:val="22"/>
          <w:szCs w:val="22"/>
        </w:rPr>
        <w:t>PREPOSTO</w:t>
      </w:r>
      <w:r w:rsidRPr="00CC00B2">
        <w:rPr>
          <w:rFonts w:ascii="Trebuchet MS" w:hAnsi="Trebuchet MS" w:cs="Arial"/>
          <w:sz w:val="22"/>
          <w:szCs w:val="22"/>
        </w:rPr>
        <w:t xml:space="preserve"> per l'attività di somministrazione di alimenti e bevande della ditta/società:</w:t>
      </w:r>
    </w:p>
    <w:p w14:paraId="2A4EAA2E" w14:textId="77777777" w:rsidR="00825384" w:rsidRPr="00CC00B2" w:rsidRDefault="00825384" w:rsidP="00825384">
      <w:pPr>
        <w:numPr>
          <w:ilvl w:val="0"/>
          <w:numId w:val="8"/>
        </w:numPr>
        <w:rPr>
          <w:rFonts w:ascii="Trebuchet MS" w:hAnsi="Trebuchet MS" w:cs="Arial"/>
          <w:sz w:val="22"/>
          <w:szCs w:val="22"/>
        </w:rPr>
      </w:pPr>
      <w:r w:rsidRPr="00CC00B2">
        <w:rPr>
          <w:rFonts w:ascii="Trebuchet MS" w:hAnsi="Trebuchet MS" w:cs="Arial"/>
          <w:b/>
          <w:bCs/>
          <w:sz w:val="22"/>
          <w:szCs w:val="22"/>
        </w:rPr>
        <w:t>Ragione Sociale:</w:t>
      </w:r>
      <w:r w:rsidRPr="00CC00B2">
        <w:rPr>
          <w:rFonts w:ascii="Trebuchet MS" w:hAnsi="Trebuchet MS" w:cs="Arial"/>
          <w:sz w:val="22"/>
          <w:szCs w:val="22"/>
        </w:rPr>
        <w:t xml:space="preserve"> ______________________________________________________________</w:t>
      </w:r>
    </w:p>
    <w:p w14:paraId="632F123B" w14:textId="77777777" w:rsidR="00825384" w:rsidRPr="00CC00B2" w:rsidRDefault="00825384" w:rsidP="00825384">
      <w:pPr>
        <w:rPr>
          <w:rFonts w:ascii="Trebuchet MS" w:hAnsi="Trebuchet MS" w:cs="Arial"/>
          <w:sz w:val="22"/>
          <w:szCs w:val="22"/>
        </w:rPr>
      </w:pPr>
    </w:p>
    <w:p w14:paraId="7F298584" w14:textId="7DCAB934" w:rsidR="00825384" w:rsidRPr="00CC00B2" w:rsidRDefault="00842E5E" w:rsidP="00825384">
      <w:pPr>
        <w:rPr>
          <w:rFonts w:ascii="Trebuchet MS" w:hAnsi="Trebuchet MS" w:cs="Arial"/>
          <w:sz w:val="22"/>
          <w:szCs w:val="22"/>
        </w:rPr>
      </w:pPr>
      <w:r w:rsidRPr="00CC00B2">
        <w:rPr>
          <w:rFonts w:ascii="Trebuchet MS" w:hAnsi="Trebuchet MS"/>
          <w:bCs/>
          <w:noProof/>
          <w:sz w:val="22"/>
          <w:szCs w:val="22"/>
        </w:rPr>
        <w:t xml:space="preserve"> ai sensi degli artt. 46 e 47 del D.P.R. n. 445 del 28/12/2000, co</w:t>
      </w:r>
      <w:proofErr w:type="spellStart"/>
      <w:r w:rsidR="00825384" w:rsidRPr="00CC00B2">
        <w:rPr>
          <w:rFonts w:ascii="Trebuchet MS" w:hAnsi="Trebuchet MS" w:cs="Arial"/>
          <w:sz w:val="22"/>
          <w:szCs w:val="22"/>
        </w:rPr>
        <w:t>nsapevole</w:t>
      </w:r>
      <w:proofErr w:type="spellEnd"/>
      <w:r w:rsidR="00825384" w:rsidRPr="00CC00B2">
        <w:rPr>
          <w:rFonts w:ascii="Trebuchet MS" w:hAnsi="Trebuchet MS" w:cs="Arial"/>
          <w:sz w:val="22"/>
          <w:szCs w:val="22"/>
        </w:rPr>
        <w:t xml:space="preserve"> delle sanzioni penali previste dall'art. 76 del D.P.R. 445/2000 in caso di dichiarazioni mendaci e falsità negli atti, sotto la propria responsabilità: </w:t>
      </w:r>
    </w:p>
    <w:p w14:paraId="454CEC27" w14:textId="77777777" w:rsidR="00825384" w:rsidRPr="00CC00B2" w:rsidRDefault="00825384" w:rsidP="00825384">
      <w:pPr>
        <w:rPr>
          <w:rFonts w:ascii="Trebuchet MS" w:hAnsi="Trebuchet MS" w:cs="Arial"/>
          <w:sz w:val="22"/>
          <w:szCs w:val="22"/>
        </w:rPr>
      </w:pPr>
    </w:p>
    <w:p w14:paraId="76F40453" w14:textId="77777777" w:rsidR="00825384" w:rsidRPr="00CC00B2" w:rsidRDefault="00825384" w:rsidP="00825384">
      <w:pPr>
        <w:jc w:val="center"/>
        <w:rPr>
          <w:rFonts w:ascii="Trebuchet MS" w:hAnsi="Trebuchet MS" w:cs="Arial"/>
          <w:b/>
          <w:bCs/>
          <w:sz w:val="22"/>
          <w:szCs w:val="22"/>
        </w:rPr>
      </w:pPr>
      <w:r w:rsidRPr="00CC00B2">
        <w:rPr>
          <w:rFonts w:ascii="Trebuchet MS" w:hAnsi="Trebuchet MS" w:cs="Arial"/>
          <w:b/>
          <w:bCs/>
          <w:sz w:val="22"/>
          <w:szCs w:val="22"/>
        </w:rPr>
        <w:t>DICHIARA</w:t>
      </w:r>
    </w:p>
    <w:p w14:paraId="7CEE0B07" w14:textId="77777777" w:rsidR="00825384" w:rsidRPr="00CC00B2" w:rsidRDefault="00825384" w:rsidP="00825384">
      <w:pPr>
        <w:jc w:val="center"/>
        <w:rPr>
          <w:rFonts w:ascii="Trebuchet MS" w:hAnsi="Trebuchet MS" w:cs="Arial"/>
          <w:b/>
          <w:bCs/>
          <w:sz w:val="22"/>
          <w:szCs w:val="22"/>
        </w:rPr>
      </w:pPr>
    </w:p>
    <w:p w14:paraId="77B6813A" w14:textId="3B6BA54E" w:rsidR="00D15CDA" w:rsidRPr="00CC00B2" w:rsidRDefault="00825384" w:rsidP="00D15CDA">
      <w:pPr>
        <w:widowControl w:val="0"/>
        <w:suppressAutoHyphens/>
        <w:ind w:left="720"/>
        <w:jc w:val="both"/>
        <w:rPr>
          <w:rFonts w:ascii="Trebuchet MS" w:hAnsi="Trebuchet MS"/>
          <w:sz w:val="22"/>
          <w:szCs w:val="22"/>
        </w:rPr>
      </w:pPr>
      <w:r w:rsidRPr="00CC00B2">
        <w:rPr>
          <w:rFonts w:ascii="Trebuchet MS" w:hAnsi="Trebuchet MS" w:cs="Arial"/>
          <w:b/>
          <w:bCs/>
          <w:sz w:val="22"/>
          <w:szCs w:val="22"/>
        </w:rPr>
        <w:t xml:space="preserve">1. </w:t>
      </w:r>
      <w:r w:rsidR="00D15CDA" w:rsidRPr="00CC00B2">
        <w:rPr>
          <w:rFonts w:ascii="Trebuchet MS" w:hAnsi="Trebuchet MS"/>
          <w:sz w:val="22"/>
          <w:szCs w:val="22"/>
        </w:rPr>
        <w:t>(</w:t>
      </w:r>
      <w:r w:rsidR="00D15CDA" w:rsidRPr="00CC00B2">
        <w:rPr>
          <w:rFonts w:ascii="Trebuchet MS" w:hAnsi="Trebuchet MS"/>
          <w:b/>
          <w:bCs/>
          <w:sz w:val="22"/>
          <w:szCs w:val="22"/>
        </w:rPr>
        <w:t>per i</w:t>
      </w:r>
      <w:r w:rsidR="00D15CDA" w:rsidRPr="00CC00B2">
        <w:rPr>
          <w:rFonts w:ascii="Trebuchet MS" w:hAnsi="Trebuchet MS"/>
          <w:sz w:val="22"/>
          <w:szCs w:val="22"/>
        </w:rPr>
        <w:t xml:space="preserve"> </w:t>
      </w:r>
      <w:r w:rsidR="00D15CDA" w:rsidRPr="00CC00B2">
        <w:rPr>
          <w:rFonts w:ascii="Trebuchet MS" w:hAnsi="Trebuchet MS"/>
          <w:b/>
          <w:bCs/>
          <w:sz w:val="22"/>
          <w:szCs w:val="22"/>
        </w:rPr>
        <w:t>requisiti morali specificamente richiesti</w:t>
      </w:r>
      <w:r w:rsidR="00D15CDA" w:rsidRPr="00CC00B2">
        <w:rPr>
          <w:rFonts w:ascii="Trebuchet MS" w:hAnsi="Trebuchet MS"/>
          <w:sz w:val="22"/>
          <w:szCs w:val="22"/>
        </w:rPr>
        <w:t xml:space="preserve"> per l’attività di somministrazione di alimenti e bevande) di non rientrare nei casi di preclusione all’attività ai sensi dell’articolo 71, commi 1, 2, 3 e 4, d.lgs. 26 marzo 2010, n. 59 e </w:t>
      </w:r>
      <w:proofErr w:type="spellStart"/>
      <w:r w:rsidR="00D15CDA" w:rsidRPr="00CC00B2">
        <w:rPr>
          <w:rFonts w:ascii="Trebuchet MS" w:hAnsi="Trebuchet MS"/>
          <w:sz w:val="22"/>
          <w:szCs w:val="22"/>
        </w:rPr>
        <w:t>ss.mm.ii</w:t>
      </w:r>
      <w:proofErr w:type="spellEnd"/>
      <w:r w:rsidR="00D15CDA" w:rsidRPr="00CC00B2">
        <w:rPr>
          <w:rFonts w:ascii="Trebuchet MS" w:hAnsi="Trebuchet MS"/>
          <w:b/>
          <w:bCs/>
          <w:sz w:val="22"/>
          <w:szCs w:val="22"/>
        </w:rPr>
        <w:t>., più</w:t>
      </w:r>
      <w:r w:rsidR="00D15CDA" w:rsidRPr="00CC00B2">
        <w:rPr>
          <w:rFonts w:ascii="Trebuchet MS" w:hAnsi="Trebuchet MS"/>
          <w:sz w:val="22"/>
          <w:szCs w:val="22"/>
        </w:rPr>
        <w:t xml:space="preserve"> </w:t>
      </w:r>
      <w:r w:rsidR="00D15CDA" w:rsidRPr="00CC00B2">
        <w:rPr>
          <w:rFonts w:ascii="Trebuchet MS" w:hAnsi="Trebuchet MS"/>
          <w:b/>
          <w:bCs/>
          <w:sz w:val="22"/>
          <w:szCs w:val="22"/>
        </w:rPr>
        <w:t>specificamente:</w:t>
      </w:r>
    </w:p>
    <w:p w14:paraId="2F8894F1" w14:textId="77777777" w:rsidR="00D15CDA" w:rsidRPr="00CC00B2" w:rsidRDefault="00D15CDA" w:rsidP="00D15CDA">
      <w:pPr>
        <w:pStyle w:val="Paragrafoelenco"/>
        <w:rPr>
          <w:rFonts w:ascii="Trebuchet MS" w:hAnsi="Trebuchet MS"/>
          <w:sz w:val="22"/>
          <w:szCs w:val="22"/>
        </w:rPr>
      </w:pPr>
    </w:p>
    <w:p w14:paraId="25C6B998" w14:textId="1E4AECD0" w:rsidR="00D15CDA" w:rsidRPr="00CC00B2" w:rsidRDefault="00D15CDA" w:rsidP="00D15CDA">
      <w:pPr>
        <w:widowControl w:val="0"/>
        <w:numPr>
          <w:ilvl w:val="0"/>
          <w:numId w:val="14"/>
        </w:numPr>
        <w:suppressAutoHyphens/>
        <w:jc w:val="both"/>
        <w:rPr>
          <w:rFonts w:ascii="Trebuchet MS" w:hAnsi="Trebuchet MS"/>
          <w:sz w:val="22"/>
          <w:szCs w:val="22"/>
        </w:rPr>
      </w:pPr>
      <w:r w:rsidRPr="00CC00B2">
        <w:rPr>
          <w:rFonts w:ascii="Trebuchet MS" w:hAnsi="Trebuchet MS"/>
          <w:sz w:val="22"/>
          <w:szCs w:val="22"/>
        </w:rPr>
        <w:t xml:space="preserve">di non essere stato dichiarato delinquente abituale, professionale o per tendenza, ovvero di aver ottenuto la riabilitazione; </w:t>
      </w:r>
    </w:p>
    <w:p w14:paraId="53CAC01A" w14:textId="77777777" w:rsidR="00D15CDA" w:rsidRPr="00CC00B2" w:rsidRDefault="00D15CDA" w:rsidP="00D15CDA">
      <w:pPr>
        <w:ind w:left="1080"/>
        <w:jc w:val="both"/>
        <w:rPr>
          <w:rFonts w:ascii="Trebuchet MS" w:hAnsi="Trebuchet MS"/>
          <w:sz w:val="22"/>
          <w:szCs w:val="22"/>
        </w:rPr>
      </w:pPr>
    </w:p>
    <w:p w14:paraId="24389504" w14:textId="77777777" w:rsidR="00D15CDA" w:rsidRPr="00CC00B2" w:rsidRDefault="00D15CDA" w:rsidP="00D15CDA">
      <w:pPr>
        <w:widowControl w:val="0"/>
        <w:numPr>
          <w:ilvl w:val="0"/>
          <w:numId w:val="14"/>
        </w:numPr>
        <w:suppressAutoHyphens/>
        <w:spacing w:after="106"/>
        <w:jc w:val="both"/>
        <w:rPr>
          <w:rFonts w:ascii="Trebuchet MS" w:hAnsi="Trebuchet MS"/>
          <w:sz w:val="22"/>
          <w:szCs w:val="22"/>
        </w:rPr>
      </w:pPr>
      <w:r w:rsidRPr="00CC00B2">
        <w:rPr>
          <w:rFonts w:ascii="Trebuchet MS" w:hAnsi="Trebuchet MS"/>
          <w:sz w:val="22"/>
          <w:szCs w:val="22"/>
        </w:rPr>
        <w:t xml:space="preserve">Di non aver riportato una condanna, con sentenza passata in giudicato, per delitto non colposo, per il quale è prevista una pena detentiva non inferiore nel minimo a tre anni, sempre che sia stata applicata, in concreto, una pena superiore al minimo edittale; </w:t>
      </w:r>
    </w:p>
    <w:p w14:paraId="29B97FB0" w14:textId="77777777" w:rsidR="00D15CDA" w:rsidRPr="00CC00B2" w:rsidRDefault="00D15CDA" w:rsidP="00D15CDA">
      <w:pPr>
        <w:pStyle w:val="Default"/>
        <w:numPr>
          <w:ilvl w:val="0"/>
          <w:numId w:val="14"/>
        </w:numPr>
        <w:spacing w:after="106"/>
        <w:jc w:val="both"/>
        <w:rPr>
          <w:rFonts w:ascii="Trebuchet MS" w:hAnsi="Trebuchet MS"/>
          <w:sz w:val="22"/>
          <w:szCs w:val="22"/>
        </w:rPr>
      </w:pPr>
      <w:r w:rsidRPr="00CC00B2">
        <w:rPr>
          <w:rFonts w:ascii="Trebuchet MS" w:hAnsi="Trebuchet MS"/>
          <w:sz w:val="22"/>
          <w:szCs w:val="22"/>
        </w:rPr>
        <w:t xml:space="preserve">di non aver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 </w:t>
      </w:r>
    </w:p>
    <w:p w14:paraId="4C64567B" w14:textId="77777777" w:rsidR="00D15CDA" w:rsidRPr="00CC00B2" w:rsidRDefault="00D15CDA" w:rsidP="00D15CDA">
      <w:pPr>
        <w:pStyle w:val="Default"/>
        <w:numPr>
          <w:ilvl w:val="0"/>
          <w:numId w:val="14"/>
        </w:numPr>
        <w:spacing w:after="106"/>
        <w:jc w:val="both"/>
        <w:rPr>
          <w:rFonts w:ascii="Trebuchet MS" w:hAnsi="Trebuchet MS"/>
          <w:sz w:val="22"/>
          <w:szCs w:val="22"/>
        </w:rPr>
      </w:pPr>
      <w:r w:rsidRPr="00CC00B2">
        <w:rPr>
          <w:rFonts w:ascii="Trebuchet MS" w:hAnsi="Trebuchet MS"/>
          <w:sz w:val="22"/>
          <w:szCs w:val="22"/>
        </w:rPr>
        <w:t xml:space="preserve">di non aver riportato, con sentenza passata in giudicato, una condanna per reati contro l’igiene e la sanità pubblica, compresi i delitti di cui al Libro II, Titolo VI, Capo II, Codice penale; </w:t>
      </w:r>
    </w:p>
    <w:p w14:paraId="40569AD4" w14:textId="77777777" w:rsidR="00D15CDA" w:rsidRPr="00CC00B2" w:rsidRDefault="00D15CDA" w:rsidP="00D15CDA">
      <w:pPr>
        <w:pStyle w:val="Default"/>
        <w:numPr>
          <w:ilvl w:val="0"/>
          <w:numId w:val="14"/>
        </w:numPr>
        <w:spacing w:after="106"/>
        <w:jc w:val="both"/>
        <w:rPr>
          <w:rFonts w:ascii="Trebuchet MS" w:hAnsi="Trebuchet MS"/>
          <w:sz w:val="22"/>
          <w:szCs w:val="22"/>
        </w:rPr>
      </w:pPr>
      <w:r w:rsidRPr="00CC00B2">
        <w:rPr>
          <w:rFonts w:ascii="Trebuchet MS" w:hAnsi="Trebuchet MS"/>
          <w:sz w:val="22"/>
          <w:szCs w:val="22"/>
        </w:rPr>
        <w:t xml:space="preserve">di non aver riportato, con sentenza passata in giudicato, due o più condanne, nel quinquennio precedente all’inizio dell’esercizio dell’attività, per delitti di frode nella preparazione e nel commercio degli alimenti previsti da leggi speciali; </w:t>
      </w:r>
    </w:p>
    <w:p w14:paraId="08080382" w14:textId="0F0DC4FE" w:rsidR="00D35D8A" w:rsidRPr="00CC00B2" w:rsidRDefault="00D35D8A" w:rsidP="00D35D8A">
      <w:pPr>
        <w:pStyle w:val="Default"/>
        <w:numPr>
          <w:ilvl w:val="0"/>
          <w:numId w:val="14"/>
        </w:numPr>
        <w:spacing w:after="106"/>
        <w:jc w:val="both"/>
        <w:rPr>
          <w:rFonts w:ascii="Trebuchet MS" w:hAnsi="Trebuchet MS"/>
          <w:sz w:val="22"/>
          <w:szCs w:val="22"/>
        </w:rPr>
      </w:pPr>
      <w:r w:rsidRPr="00CC00B2">
        <w:rPr>
          <w:rFonts w:ascii="Trebuchet MS" w:hAnsi="Trebuchet MS"/>
          <w:sz w:val="22"/>
          <w:szCs w:val="22"/>
        </w:rPr>
        <w:t xml:space="preserve">di non essere sottoposto a una delle misure di prevenzione di cui al decreto legislativo n. 159 del 6/9/2011 (Codice delle leggi antimafia e delle misure di prevenzione, nonché nuove disposizioni in materia di documentazione antimafia), Libro I Titolo I Capo II; </w:t>
      </w:r>
    </w:p>
    <w:p w14:paraId="73993274" w14:textId="77777777" w:rsidR="00D15CDA" w:rsidRPr="00CC00B2" w:rsidRDefault="00D15CDA" w:rsidP="00D15CDA">
      <w:pPr>
        <w:pStyle w:val="Default"/>
        <w:numPr>
          <w:ilvl w:val="0"/>
          <w:numId w:val="14"/>
        </w:numPr>
        <w:jc w:val="both"/>
        <w:rPr>
          <w:rFonts w:ascii="Trebuchet MS" w:hAnsi="Trebuchet MS"/>
          <w:sz w:val="22"/>
          <w:szCs w:val="22"/>
        </w:rPr>
      </w:pPr>
      <w:r w:rsidRPr="00CC00B2">
        <w:rPr>
          <w:rFonts w:ascii="Trebuchet MS" w:hAnsi="Trebuchet MS"/>
          <w:sz w:val="22"/>
          <w:szCs w:val="22"/>
        </w:rPr>
        <w:t xml:space="preserve">di non trovarsi  nelle condizioni di cui al comma 1 dell’articolo 71 d.lgs. n. 59/2010, e di non aver riportato, con sentenza passata in giudicato, una condanna per reati contro la moralità pubblica e il buon costume, per delitti commessi in stato di ubriachezza o in stato di intossicazione da stupefacenti, per reati concernenti la prevenzione </w:t>
      </w:r>
      <w:r w:rsidRPr="00CC00B2">
        <w:rPr>
          <w:rFonts w:ascii="Trebuchet MS" w:hAnsi="Trebuchet MS"/>
          <w:sz w:val="22"/>
          <w:szCs w:val="22"/>
        </w:rPr>
        <w:lastRenderedPageBreak/>
        <w:t xml:space="preserve">dell’alcolismo, le sostanze stupefacenti o psicotrope, (il gioco d’azzardo, le scommesse clandestine, nonché per reati relativi ad infrazioni alle norme sui giochi. </w:t>
      </w:r>
    </w:p>
    <w:p w14:paraId="25AA5CAB" w14:textId="77777777" w:rsidR="00D8295C" w:rsidRPr="00CC00B2" w:rsidRDefault="00D8295C" w:rsidP="00D8295C">
      <w:pPr>
        <w:pStyle w:val="Default"/>
        <w:ind w:left="1080"/>
        <w:jc w:val="both"/>
        <w:rPr>
          <w:rFonts w:ascii="Trebuchet MS" w:hAnsi="Trebuchet MS"/>
          <w:sz w:val="22"/>
          <w:szCs w:val="22"/>
        </w:rPr>
      </w:pPr>
    </w:p>
    <w:p w14:paraId="7CED11B2" w14:textId="01592674" w:rsidR="006C3726" w:rsidRPr="00CC00B2" w:rsidRDefault="00D8295C" w:rsidP="00D8295C">
      <w:pPr>
        <w:pStyle w:val="Default"/>
        <w:numPr>
          <w:ilvl w:val="0"/>
          <w:numId w:val="14"/>
        </w:numPr>
        <w:jc w:val="both"/>
        <w:rPr>
          <w:rFonts w:ascii="Trebuchet MS" w:hAnsi="Trebuchet MS"/>
          <w:sz w:val="22"/>
          <w:szCs w:val="22"/>
        </w:rPr>
      </w:pPr>
      <w:r w:rsidRPr="00CC00B2">
        <w:rPr>
          <w:rFonts w:ascii="Trebuchet MS" w:hAnsi="Trebuchet MS" w:cs="Arial"/>
          <w:b/>
          <w:bCs/>
          <w:sz w:val="22"/>
          <w:szCs w:val="22"/>
        </w:rPr>
        <w:t>c</w:t>
      </w:r>
      <w:r w:rsidR="006C3726" w:rsidRPr="00CC00B2">
        <w:rPr>
          <w:rFonts w:ascii="Trebuchet MS" w:hAnsi="Trebuchet MS" w:cs="Arial"/>
          <w:b/>
          <w:bCs/>
          <w:sz w:val="22"/>
          <w:szCs w:val="22"/>
        </w:rPr>
        <w:t>he nei propri confronti non sussistono "cause di divieto, di decadenza o di sospensione"</w:t>
      </w:r>
      <w:r w:rsidR="006C3726" w:rsidRPr="00CC00B2">
        <w:rPr>
          <w:rFonts w:ascii="Trebuchet MS" w:hAnsi="Trebuchet MS" w:cs="Arial"/>
          <w:sz w:val="22"/>
          <w:szCs w:val="22"/>
        </w:rPr>
        <w:t xml:space="preserve"> previste dall'art. 67 del </w:t>
      </w:r>
      <w:proofErr w:type="spellStart"/>
      <w:r w:rsidR="006C3726" w:rsidRPr="00CC00B2">
        <w:rPr>
          <w:rFonts w:ascii="Trebuchet MS" w:hAnsi="Trebuchet MS" w:cs="Arial"/>
          <w:sz w:val="22"/>
          <w:szCs w:val="22"/>
        </w:rPr>
        <w:t>D.Lgs.</w:t>
      </w:r>
      <w:proofErr w:type="spellEnd"/>
      <w:r w:rsidR="006C3726" w:rsidRPr="00CC00B2">
        <w:rPr>
          <w:rFonts w:ascii="Trebuchet MS" w:hAnsi="Trebuchet MS" w:cs="Arial"/>
          <w:sz w:val="22"/>
          <w:szCs w:val="22"/>
        </w:rPr>
        <w:t xml:space="preserve"> 6 settembre 2011, n. 159 (Codice delle leggi antimafia e delle misure di prevenzione).</w:t>
      </w:r>
    </w:p>
    <w:p w14:paraId="52D11624" w14:textId="77777777" w:rsidR="00D8295C" w:rsidRPr="00CC00B2" w:rsidRDefault="00D8295C" w:rsidP="00D8295C">
      <w:pPr>
        <w:pStyle w:val="Paragrafoelenco"/>
        <w:rPr>
          <w:rFonts w:ascii="Trebuchet MS" w:hAnsi="Trebuchet MS"/>
          <w:sz w:val="22"/>
          <w:szCs w:val="22"/>
        </w:rPr>
      </w:pPr>
    </w:p>
    <w:p w14:paraId="2DCCD61F" w14:textId="4C816980" w:rsidR="006C3726" w:rsidRPr="00CC00B2" w:rsidRDefault="00D8295C" w:rsidP="00D8295C">
      <w:pPr>
        <w:pStyle w:val="Default"/>
        <w:numPr>
          <w:ilvl w:val="0"/>
          <w:numId w:val="14"/>
        </w:numPr>
        <w:jc w:val="both"/>
        <w:rPr>
          <w:rFonts w:ascii="Trebuchet MS" w:hAnsi="Trebuchet MS"/>
          <w:sz w:val="22"/>
          <w:szCs w:val="22"/>
        </w:rPr>
      </w:pPr>
      <w:r w:rsidRPr="00CC00B2">
        <w:rPr>
          <w:rFonts w:ascii="Trebuchet MS" w:hAnsi="Trebuchet MS" w:cs="Arial"/>
          <w:b/>
          <w:bCs/>
          <w:sz w:val="22"/>
          <w:szCs w:val="22"/>
        </w:rPr>
        <w:t>d</w:t>
      </w:r>
      <w:r w:rsidR="006C3726" w:rsidRPr="00CC00B2">
        <w:rPr>
          <w:rFonts w:ascii="Trebuchet MS" w:hAnsi="Trebuchet MS" w:cs="Arial"/>
          <w:b/>
          <w:bCs/>
          <w:sz w:val="22"/>
          <w:szCs w:val="22"/>
        </w:rPr>
        <w:t>i non essere a conoscenza</w:t>
      </w:r>
      <w:r w:rsidR="006C3726" w:rsidRPr="00CC00B2">
        <w:rPr>
          <w:rFonts w:ascii="Trebuchet MS" w:hAnsi="Trebuchet MS" w:cs="Arial"/>
          <w:sz w:val="22"/>
          <w:szCs w:val="22"/>
        </w:rPr>
        <w:t xml:space="preserve"> dell'esistenza di procedimenti in corso per l'applicazione di una delle misure di prevenzione antimafia. </w:t>
      </w:r>
    </w:p>
    <w:p w14:paraId="5731732A" w14:textId="77777777" w:rsidR="00D15CDA" w:rsidRPr="00CC00B2" w:rsidRDefault="00D15CDA" w:rsidP="00D15CDA">
      <w:pPr>
        <w:jc w:val="both"/>
        <w:rPr>
          <w:rFonts w:ascii="Trebuchet MS" w:hAnsi="Trebuchet MS"/>
          <w:sz w:val="22"/>
          <w:szCs w:val="22"/>
        </w:rPr>
      </w:pPr>
    </w:p>
    <w:p w14:paraId="3D5A7D1B" w14:textId="77777777" w:rsidR="00825384" w:rsidRPr="00CC00B2" w:rsidRDefault="00825384" w:rsidP="00D8295C">
      <w:pPr>
        <w:ind w:left="720"/>
        <w:rPr>
          <w:rFonts w:ascii="Trebuchet MS" w:hAnsi="Trebuchet MS" w:cs="Arial"/>
          <w:sz w:val="22"/>
          <w:szCs w:val="22"/>
        </w:rPr>
      </w:pPr>
    </w:p>
    <w:p w14:paraId="6BE11E9D" w14:textId="10D97694" w:rsidR="00825384" w:rsidRPr="00CC00B2" w:rsidRDefault="00825384" w:rsidP="00825384">
      <w:pPr>
        <w:rPr>
          <w:rFonts w:ascii="Trebuchet MS" w:hAnsi="Trebuchet MS" w:cs="Arial"/>
          <w:b/>
          <w:bCs/>
          <w:sz w:val="22"/>
          <w:szCs w:val="22"/>
        </w:rPr>
      </w:pPr>
      <w:r w:rsidRPr="00CC00B2">
        <w:rPr>
          <w:rFonts w:ascii="Trebuchet MS" w:hAnsi="Trebuchet MS" w:cs="Arial"/>
          <w:b/>
          <w:bCs/>
          <w:sz w:val="22"/>
          <w:szCs w:val="22"/>
        </w:rPr>
        <w:t xml:space="preserve">2. REQUISITI PROFESSIONALI (Art. 71, comma 6 del </w:t>
      </w:r>
      <w:proofErr w:type="spellStart"/>
      <w:r w:rsidRPr="00CC00B2">
        <w:rPr>
          <w:rFonts w:ascii="Trebuchet MS" w:hAnsi="Trebuchet MS" w:cs="Arial"/>
          <w:b/>
          <w:bCs/>
          <w:sz w:val="22"/>
          <w:szCs w:val="22"/>
        </w:rPr>
        <w:t>D.Lgs.</w:t>
      </w:r>
      <w:proofErr w:type="spellEnd"/>
      <w:r w:rsidRPr="00CC00B2">
        <w:rPr>
          <w:rFonts w:ascii="Trebuchet MS" w:hAnsi="Trebuchet MS" w:cs="Arial"/>
          <w:b/>
          <w:bCs/>
          <w:sz w:val="22"/>
          <w:szCs w:val="22"/>
        </w:rPr>
        <w:t xml:space="preserve"> n. 59/2010) </w:t>
      </w:r>
    </w:p>
    <w:p w14:paraId="36606C7D" w14:textId="77777777" w:rsidR="00825384" w:rsidRPr="00CC00B2" w:rsidRDefault="00825384" w:rsidP="00825384">
      <w:pPr>
        <w:rPr>
          <w:rFonts w:ascii="Trebuchet MS" w:hAnsi="Trebuchet MS" w:cs="Arial"/>
          <w:i/>
          <w:iCs/>
          <w:sz w:val="22"/>
          <w:szCs w:val="22"/>
        </w:rPr>
      </w:pPr>
      <w:r w:rsidRPr="00CC00B2">
        <w:rPr>
          <w:rFonts w:ascii="Trebuchet MS" w:hAnsi="Trebuchet MS" w:cs="Arial"/>
          <w:i/>
          <w:iCs/>
          <w:sz w:val="22"/>
          <w:szCs w:val="22"/>
        </w:rPr>
        <w:t xml:space="preserve">(Barrare e compilare </w:t>
      </w:r>
      <w:r w:rsidRPr="00CC00B2">
        <w:rPr>
          <w:rFonts w:ascii="Trebuchet MS" w:hAnsi="Trebuchet MS" w:cs="Arial"/>
          <w:b/>
          <w:bCs/>
          <w:i/>
          <w:iCs/>
          <w:sz w:val="22"/>
          <w:szCs w:val="22"/>
        </w:rPr>
        <w:t>solo</w:t>
      </w:r>
      <w:r w:rsidRPr="00CC00B2">
        <w:rPr>
          <w:rFonts w:ascii="Trebuchet MS" w:hAnsi="Trebuchet MS" w:cs="Arial"/>
          <w:i/>
          <w:iCs/>
          <w:sz w:val="22"/>
          <w:szCs w:val="22"/>
        </w:rPr>
        <w:t xml:space="preserve"> la casella corrispondente al proprio requisito)</w:t>
      </w:r>
    </w:p>
    <w:p w14:paraId="30FAB833" w14:textId="77777777" w:rsidR="00825384" w:rsidRPr="00CC00B2" w:rsidRDefault="00825384" w:rsidP="00825384">
      <w:pPr>
        <w:rPr>
          <w:rFonts w:ascii="Trebuchet MS" w:hAnsi="Trebuchet MS" w:cs="Arial"/>
          <w:sz w:val="22"/>
          <w:szCs w:val="22"/>
        </w:rPr>
      </w:pPr>
    </w:p>
    <w:p w14:paraId="37D38E8B" w14:textId="7C8B2D12" w:rsidR="00825384" w:rsidRPr="00CC00B2" w:rsidRDefault="00825384" w:rsidP="00825384">
      <w:pPr>
        <w:numPr>
          <w:ilvl w:val="0"/>
          <w:numId w:val="12"/>
        </w:numPr>
        <w:spacing w:after="160" w:line="259" w:lineRule="auto"/>
        <w:jc w:val="both"/>
        <w:rPr>
          <w:rFonts w:ascii="Trebuchet MS" w:hAnsi="Trebuchet MS"/>
          <w:sz w:val="22"/>
          <w:szCs w:val="22"/>
        </w:rPr>
      </w:pPr>
      <w:r w:rsidRPr="00CC00B2">
        <w:rPr>
          <w:rFonts w:ascii="Trebuchet MS" w:hAnsi="Trebuchet MS" w:cs="Arial"/>
          <w:b/>
          <w:bCs/>
          <w:sz w:val="22"/>
          <w:szCs w:val="22"/>
        </w:rPr>
        <w:t>[</w:t>
      </w:r>
      <w:r w:rsidR="002246C9">
        <w:rPr>
          <w:rFonts w:ascii="Trebuchet MS" w:hAnsi="Trebuchet MS" w:cs="Arial"/>
          <w:b/>
          <w:bCs/>
          <w:sz w:val="22"/>
          <w:szCs w:val="22"/>
        </w:rPr>
        <w:t xml:space="preserve"> </w:t>
      </w:r>
      <w:r w:rsidRPr="00CC00B2">
        <w:rPr>
          <w:rFonts w:ascii="Trebuchet MS" w:hAnsi="Trebuchet MS" w:cs="Arial"/>
          <w:b/>
          <w:bCs/>
          <w:sz w:val="22"/>
          <w:szCs w:val="22"/>
        </w:rPr>
        <w:t xml:space="preserve">] </w:t>
      </w:r>
      <w:r w:rsidRPr="00CC00B2">
        <w:rPr>
          <w:rFonts w:ascii="Trebuchet MS" w:hAnsi="Trebuchet MS"/>
          <w:sz w:val="22"/>
          <w:szCs w:val="22"/>
        </w:rPr>
        <w:t xml:space="preserve">avere frequentato con esito positivo un corso professionale per il commercio, la preparazione o la somministrazione degli alimenti, istituito o riconosciuto a livello regionale/nazionale; </w:t>
      </w:r>
    </w:p>
    <w:p w14:paraId="4A104708" w14:textId="20EB3441" w:rsidR="00825384" w:rsidRPr="00CC00B2" w:rsidRDefault="00825384" w:rsidP="00825384">
      <w:pPr>
        <w:numPr>
          <w:ilvl w:val="0"/>
          <w:numId w:val="11"/>
        </w:numPr>
        <w:spacing w:after="106" w:line="259" w:lineRule="auto"/>
        <w:jc w:val="both"/>
        <w:rPr>
          <w:rFonts w:ascii="Trebuchet MS" w:hAnsi="Trebuchet MS"/>
          <w:sz w:val="22"/>
          <w:szCs w:val="22"/>
        </w:rPr>
      </w:pPr>
      <w:r w:rsidRPr="00CC00B2">
        <w:rPr>
          <w:rFonts w:ascii="Trebuchet MS" w:hAnsi="Trebuchet MS" w:cs="Arial"/>
          <w:b/>
          <w:bCs/>
          <w:sz w:val="22"/>
          <w:szCs w:val="22"/>
        </w:rPr>
        <w:t xml:space="preserve">[ ] </w:t>
      </w:r>
      <w:r w:rsidRPr="00CC00B2">
        <w:rPr>
          <w:rFonts w:ascii="Trebuchet MS" w:hAnsi="Trebuchet MS"/>
          <w:sz w:val="22"/>
          <w:szCs w:val="22"/>
        </w:rPr>
        <w:t xml:space="preserve">avere, per almeno due anni, anche non continuativi, nel quinquennio precedente, esercitato in proprio attività d’impresa nel settore alimentare o nel settore della somministrazione di alimenti e bevande o avere prestato la propria opera, presso tali imprese,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w:t>
      </w:r>
    </w:p>
    <w:p w14:paraId="6D81E441" w14:textId="2BD8112A" w:rsidR="00825384" w:rsidRPr="00CC00B2" w:rsidRDefault="00825384" w:rsidP="00825384">
      <w:pPr>
        <w:numPr>
          <w:ilvl w:val="0"/>
          <w:numId w:val="11"/>
        </w:numPr>
        <w:jc w:val="both"/>
        <w:rPr>
          <w:rFonts w:ascii="Trebuchet MS" w:hAnsi="Trebuchet MS"/>
          <w:sz w:val="22"/>
          <w:szCs w:val="22"/>
        </w:rPr>
      </w:pPr>
      <w:r w:rsidRPr="00CC00B2">
        <w:rPr>
          <w:rFonts w:ascii="Trebuchet MS" w:hAnsi="Trebuchet MS" w:cs="Arial"/>
          <w:b/>
          <w:bCs/>
          <w:sz w:val="22"/>
          <w:szCs w:val="22"/>
        </w:rPr>
        <w:t>[ ]</w:t>
      </w:r>
      <w:r w:rsidRPr="00CC00B2">
        <w:rPr>
          <w:rFonts w:ascii="Trebuchet MS" w:hAnsi="Trebuchet MS"/>
          <w:sz w:val="22"/>
          <w:szCs w:val="22"/>
        </w:rPr>
        <w:t xml:space="preserve"> essere in possesso di un diploma di scuola secondaria superiore o di laurea, anche triennale, o di altra scuola ad indirizzo professionale, almeno triennale, purché nel corso di studi siano previste materie attinenti al commercio, alla preparazione o alla somministrazione degli alimenti. I requisiti professionali devono essere posseduti dal preposto all’attività di somministrazione (titolare, rappresentante legale o altra persona). Ai cittadini degli stati membri dell’Unione europea che intendono esercitare l’attività di somministrazione alimenti e bevande nel territorio regionale, si applica quanto previsto dal d.lgs. 09 novembre 2007, n. 206 (attuazione della direttiva 2005/36/CE).</w:t>
      </w:r>
    </w:p>
    <w:p w14:paraId="63E4323C" w14:textId="77777777" w:rsidR="00825384" w:rsidRPr="00CC00B2" w:rsidRDefault="00825384" w:rsidP="00825384">
      <w:pPr>
        <w:ind w:left="720"/>
        <w:jc w:val="both"/>
        <w:rPr>
          <w:rFonts w:ascii="Trebuchet MS" w:hAnsi="Trebuchet MS"/>
          <w:sz w:val="22"/>
          <w:szCs w:val="22"/>
        </w:rPr>
      </w:pPr>
    </w:p>
    <w:p w14:paraId="0000BED2" w14:textId="77777777" w:rsidR="00825384" w:rsidRPr="00CC00B2" w:rsidRDefault="00825384" w:rsidP="00825384">
      <w:pPr>
        <w:jc w:val="both"/>
        <w:rPr>
          <w:rFonts w:ascii="Trebuchet MS" w:hAnsi="Trebuchet MS" w:cs="Arial"/>
          <w:b/>
          <w:bCs/>
          <w:sz w:val="22"/>
          <w:szCs w:val="22"/>
        </w:rPr>
      </w:pPr>
      <w:r w:rsidRPr="00CC00B2">
        <w:rPr>
          <w:rFonts w:ascii="Trebuchet MS" w:hAnsi="Trebuchet MS" w:cs="Arial"/>
          <w:b/>
          <w:bCs/>
          <w:sz w:val="22"/>
          <w:szCs w:val="22"/>
        </w:rPr>
        <w:t>INFORMATIVA SUL TRATTAMENTO DEI DATI PERSONALI</w:t>
      </w:r>
    </w:p>
    <w:p w14:paraId="11420982" w14:textId="77777777" w:rsidR="00825384" w:rsidRPr="00CC00B2" w:rsidRDefault="00825384" w:rsidP="00825384">
      <w:pPr>
        <w:jc w:val="both"/>
        <w:rPr>
          <w:rFonts w:ascii="Trebuchet MS" w:hAnsi="Trebuchet MS" w:cs="Arial"/>
          <w:sz w:val="22"/>
          <w:szCs w:val="22"/>
        </w:rPr>
      </w:pPr>
      <w:r w:rsidRPr="00CC00B2">
        <w:rPr>
          <w:rFonts w:ascii="Trebuchet MS" w:hAnsi="Trebuchet MS" w:cs="Arial"/>
          <w:sz w:val="22"/>
          <w:szCs w:val="22"/>
        </w:rPr>
        <w:t>Il sottoscritto dichiara di essere informato, ai sensi del Regolamento UE 2016/679 (GDPR), che i dati personali raccolti saranno trattati esclusivamente per le finalità del procedimento amministrativo per il quale la presente dichiarazione viene resa.</w:t>
      </w:r>
    </w:p>
    <w:p w14:paraId="4CF7FB95" w14:textId="77777777" w:rsidR="00D308FE" w:rsidRPr="00CC00B2" w:rsidRDefault="00D308FE" w:rsidP="00825384">
      <w:pPr>
        <w:jc w:val="both"/>
        <w:rPr>
          <w:rFonts w:ascii="Trebuchet MS" w:hAnsi="Trebuchet MS" w:cs="Arial"/>
          <w:sz w:val="22"/>
          <w:szCs w:val="22"/>
        </w:rPr>
      </w:pPr>
    </w:p>
    <w:p w14:paraId="7ACF438D" w14:textId="77777777" w:rsidR="00D308FE" w:rsidRPr="00CC00B2" w:rsidRDefault="00D308FE" w:rsidP="00825384">
      <w:pPr>
        <w:jc w:val="both"/>
        <w:rPr>
          <w:rFonts w:ascii="Trebuchet MS" w:hAnsi="Trebuchet MS" w:cs="Arial"/>
          <w:sz w:val="22"/>
          <w:szCs w:val="22"/>
        </w:rPr>
      </w:pPr>
    </w:p>
    <w:p w14:paraId="61A1B220" w14:textId="77777777" w:rsidR="00D308FE" w:rsidRPr="00CC00B2" w:rsidRDefault="00D308FE" w:rsidP="00825384">
      <w:pPr>
        <w:jc w:val="both"/>
        <w:rPr>
          <w:rFonts w:ascii="Trebuchet MS" w:hAnsi="Trebuchet MS" w:cs="Arial"/>
          <w:sz w:val="22"/>
          <w:szCs w:val="22"/>
        </w:rPr>
      </w:pPr>
    </w:p>
    <w:p w14:paraId="59CEA2B7" w14:textId="77777777" w:rsidR="00825384" w:rsidRPr="00CC00B2" w:rsidRDefault="00825384" w:rsidP="00825384">
      <w:pPr>
        <w:jc w:val="both"/>
        <w:rPr>
          <w:rFonts w:ascii="Trebuchet MS" w:hAnsi="Trebuchet MS" w:cs="Arial"/>
          <w:sz w:val="22"/>
          <w:szCs w:val="22"/>
        </w:rPr>
      </w:pPr>
      <w:r w:rsidRPr="00CC00B2">
        <w:rPr>
          <w:rFonts w:ascii="Trebuchet MS" w:hAnsi="Trebuchet MS" w:cs="Arial"/>
          <w:sz w:val="22"/>
          <w:szCs w:val="22"/>
        </w:rPr>
        <w:t>Luogo e Data: ________________________</w:t>
      </w:r>
    </w:p>
    <w:p w14:paraId="0AF48D5C" w14:textId="77777777" w:rsidR="00825384" w:rsidRPr="00CC00B2" w:rsidRDefault="00825384" w:rsidP="00825384">
      <w:pPr>
        <w:jc w:val="both"/>
        <w:rPr>
          <w:rFonts w:ascii="Trebuchet MS" w:hAnsi="Trebuchet MS" w:cs="Arial"/>
          <w:sz w:val="22"/>
          <w:szCs w:val="22"/>
        </w:rPr>
      </w:pPr>
    </w:p>
    <w:p w14:paraId="67453E97" w14:textId="24CDEC72" w:rsidR="00825384" w:rsidRPr="00CC00B2" w:rsidRDefault="00825384" w:rsidP="00825384">
      <w:pPr>
        <w:jc w:val="both"/>
        <w:rPr>
          <w:rFonts w:ascii="Trebuchet MS" w:hAnsi="Trebuchet MS" w:cs="Arial"/>
          <w:sz w:val="22"/>
          <w:szCs w:val="22"/>
        </w:rPr>
      </w:pPr>
      <w:r w:rsidRPr="00CC00B2">
        <w:rPr>
          <w:rFonts w:ascii="Trebuchet MS" w:hAnsi="Trebuchet MS" w:cs="Arial"/>
          <w:sz w:val="22"/>
          <w:szCs w:val="22"/>
        </w:rPr>
        <w:t>Firma del Dichiarante (Preposto)</w:t>
      </w:r>
    </w:p>
    <w:p w14:paraId="3D1DF589" w14:textId="77777777" w:rsidR="00825384" w:rsidRPr="00CC00B2" w:rsidRDefault="00825384" w:rsidP="00825384">
      <w:pPr>
        <w:jc w:val="both"/>
        <w:rPr>
          <w:rFonts w:ascii="Trebuchet MS" w:hAnsi="Trebuchet MS" w:cs="Arial"/>
          <w:sz w:val="22"/>
          <w:szCs w:val="22"/>
        </w:rPr>
      </w:pPr>
    </w:p>
    <w:p w14:paraId="667F0736" w14:textId="62DFC1E2" w:rsidR="00825384" w:rsidRPr="00CC00B2" w:rsidRDefault="00825384" w:rsidP="00825384">
      <w:pPr>
        <w:jc w:val="both"/>
        <w:rPr>
          <w:rFonts w:ascii="Trebuchet MS" w:hAnsi="Trebuchet MS" w:cs="Arial"/>
          <w:sz w:val="22"/>
          <w:szCs w:val="22"/>
        </w:rPr>
      </w:pPr>
      <w:r w:rsidRPr="00CC00B2">
        <w:rPr>
          <w:rFonts w:ascii="Trebuchet MS" w:hAnsi="Trebuchet MS" w:cs="Arial"/>
          <w:sz w:val="22"/>
          <w:szCs w:val="22"/>
        </w:rPr>
        <w:t xml:space="preserve">___________________________________ </w:t>
      </w:r>
    </w:p>
    <w:p w14:paraId="27394514" w14:textId="77777777" w:rsidR="00D8295C" w:rsidRPr="00CC00B2" w:rsidRDefault="00D8295C" w:rsidP="00D8295C">
      <w:pPr>
        <w:jc w:val="both"/>
        <w:rPr>
          <w:rFonts w:ascii="Trebuchet MS" w:hAnsi="Trebuchet MS" w:cs="Arial"/>
          <w:sz w:val="22"/>
          <w:szCs w:val="22"/>
        </w:rPr>
      </w:pPr>
    </w:p>
    <w:p w14:paraId="53595FE2" w14:textId="77777777" w:rsidR="00D8295C" w:rsidRPr="00CC00B2" w:rsidRDefault="00D8295C" w:rsidP="00D8295C">
      <w:pPr>
        <w:jc w:val="both"/>
        <w:rPr>
          <w:rFonts w:ascii="Trebuchet MS" w:hAnsi="Trebuchet MS" w:cs="Arial"/>
          <w:sz w:val="22"/>
          <w:szCs w:val="22"/>
        </w:rPr>
      </w:pPr>
    </w:p>
    <w:p w14:paraId="1009DF39" w14:textId="5B1BC4CA" w:rsidR="00D8295C" w:rsidRPr="00CC00B2" w:rsidRDefault="00D8295C" w:rsidP="00D8295C">
      <w:pPr>
        <w:jc w:val="both"/>
        <w:rPr>
          <w:rFonts w:ascii="Trebuchet MS" w:hAnsi="Trebuchet MS" w:cs="Arial"/>
          <w:sz w:val="22"/>
          <w:szCs w:val="22"/>
        </w:rPr>
      </w:pPr>
      <w:r w:rsidRPr="00CC00B2">
        <w:rPr>
          <w:rFonts w:ascii="Trebuchet MS" w:hAnsi="Trebuchet MS" w:cs="Arial"/>
          <w:sz w:val="22"/>
          <w:szCs w:val="22"/>
        </w:rPr>
        <w:t xml:space="preserve">Allegare Copia carta di Identità </w:t>
      </w:r>
    </w:p>
    <w:p w14:paraId="6468F374" w14:textId="565C7BCE" w:rsidR="00613772" w:rsidRPr="00CC00B2" w:rsidRDefault="00613772" w:rsidP="00825384">
      <w:pPr>
        <w:rPr>
          <w:rFonts w:ascii="Trebuchet MS" w:hAnsi="Trebuchet MS"/>
          <w:sz w:val="22"/>
          <w:szCs w:val="22"/>
        </w:rPr>
      </w:pPr>
    </w:p>
    <w:sectPr w:rsidR="00613772" w:rsidRPr="00CC00B2" w:rsidSect="00065B2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6D09D" w14:textId="77777777" w:rsidR="00651046" w:rsidRDefault="00651046" w:rsidP="00555923">
      <w:r>
        <w:separator/>
      </w:r>
    </w:p>
  </w:endnote>
  <w:endnote w:type="continuationSeparator" w:id="0">
    <w:p w14:paraId="71C985AB" w14:textId="77777777" w:rsidR="00651046" w:rsidRDefault="00651046" w:rsidP="00555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tillium Web">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3A254" w14:textId="77777777" w:rsidR="00651046" w:rsidRDefault="00651046" w:rsidP="00555923">
      <w:r>
        <w:separator/>
      </w:r>
    </w:p>
  </w:footnote>
  <w:footnote w:type="continuationSeparator" w:id="0">
    <w:p w14:paraId="4A2E5EF4" w14:textId="77777777" w:rsidR="00651046" w:rsidRDefault="00651046" w:rsidP="005559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2762"/>
    <w:multiLevelType w:val="hybridMultilevel"/>
    <w:tmpl w:val="502073FC"/>
    <w:lvl w:ilvl="0" w:tplc="E8E429CE">
      <w:numFmt w:val="bullet"/>
      <w:lvlText w:val="-"/>
      <w:lvlJc w:val="left"/>
      <w:pPr>
        <w:ind w:left="1080" w:hanging="360"/>
      </w:pPr>
      <w:rPr>
        <w:rFonts w:ascii="Trebuchet MS" w:eastAsia="SimSun" w:hAnsi="Trebuchet MS" w:cs="Mang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15:restartNumberingAfterBreak="0">
    <w:nsid w:val="0E5D43E7"/>
    <w:multiLevelType w:val="multilevel"/>
    <w:tmpl w:val="5BDA4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B0EEA"/>
    <w:multiLevelType w:val="multilevel"/>
    <w:tmpl w:val="D30CF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1918AC"/>
    <w:multiLevelType w:val="multilevel"/>
    <w:tmpl w:val="6848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225C0"/>
    <w:multiLevelType w:val="hybridMultilevel"/>
    <w:tmpl w:val="BAAE5552"/>
    <w:lvl w:ilvl="0" w:tplc="F364D4DC">
      <w:start w:val="7"/>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CAA65DF"/>
    <w:multiLevelType w:val="hybridMultilevel"/>
    <w:tmpl w:val="3D042AC4"/>
    <w:lvl w:ilvl="0" w:tplc="E7600C7C">
      <w:start w:val="1"/>
      <w:numFmt w:val="lowerLetter"/>
      <w:lvlText w:val="%1)"/>
      <w:lvlJc w:val="left"/>
      <w:pPr>
        <w:ind w:left="720" w:hanging="360"/>
      </w:pPr>
      <w:rPr>
        <w:rFonts w:ascii="Arial" w:eastAsia="SimSun" w:hAnsi="Arial" w:cs="Times New Roman"/>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AF7AE2"/>
    <w:multiLevelType w:val="multilevel"/>
    <w:tmpl w:val="F34C4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9D7FE9"/>
    <w:multiLevelType w:val="hybridMultilevel"/>
    <w:tmpl w:val="D6DC65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A9741D9"/>
    <w:multiLevelType w:val="multilevel"/>
    <w:tmpl w:val="D80C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373CD3"/>
    <w:multiLevelType w:val="hybridMultilevel"/>
    <w:tmpl w:val="EF46F678"/>
    <w:lvl w:ilvl="0" w:tplc="1764B8CC">
      <w:start w:val="7"/>
      <w:numFmt w:val="bullet"/>
      <w:lvlText w:val="-"/>
      <w:lvlJc w:val="left"/>
      <w:pPr>
        <w:ind w:left="720" w:hanging="360"/>
      </w:pPr>
      <w:rPr>
        <w:rFonts w:ascii="Times New Roman" w:eastAsia="Times New Roman" w:hAnsi="Times New Roman" w:cs="Times New Roman" w:hint="default"/>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95A5F18"/>
    <w:multiLevelType w:val="multilevel"/>
    <w:tmpl w:val="D4508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496682"/>
    <w:multiLevelType w:val="hybridMultilevel"/>
    <w:tmpl w:val="A09E46F2"/>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16cid:durableId="154104281">
    <w:abstractNumId w:val="6"/>
  </w:num>
  <w:num w:numId="2" w16cid:durableId="478618771">
    <w:abstractNumId w:val="11"/>
  </w:num>
  <w:num w:numId="3" w16cid:durableId="1820614638">
    <w:abstractNumId w:val="11"/>
  </w:num>
  <w:num w:numId="4" w16cid:durableId="1140027576">
    <w:abstractNumId w:val="11"/>
  </w:num>
  <w:num w:numId="5" w16cid:durableId="994794342">
    <w:abstractNumId w:val="11"/>
  </w:num>
  <w:num w:numId="6" w16cid:durableId="1541168465">
    <w:abstractNumId w:val="7"/>
  </w:num>
  <w:num w:numId="7" w16cid:durableId="1676809820">
    <w:abstractNumId w:val="1"/>
  </w:num>
  <w:num w:numId="8" w16cid:durableId="2034569900">
    <w:abstractNumId w:val="10"/>
  </w:num>
  <w:num w:numId="9" w16cid:durableId="2129808252">
    <w:abstractNumId w:val="3"/>
  </w:num>
  <w:num w:numId="10" w16cid:durableId="1523712505">
    <w:abstractNumId w:val="2"/>
  </w:num>
  <w:num w:numId="11" w16cid:durableId="104160784">
    <w:abstractNumId w:val="9"/>
  </w:num>
  <w:num w:numId="12" w16cid:durableId="1690524262">
    <w:abstractNumId w:val="4"/>
  </w:num>
  <w:num w:numId="13" w16cid:durableId="1340962300">
    <w:abstractNumId w:val="5"/>
  </w:num>
  <w:num w:numId="14" w16cid:durableId="546142853">
    <w:abstractNumId w:val="0"/>
  </w:num>
  <w:num w:numId="15" w16cid:durableId="15613621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915"/>
    <w:rsid w:val="00003DB7"/>
    <w:rsid w:val="00024DC4"/>
    <w:rsid w:val="00035326"/>
    <w:rsid w:val="0005619C"/>
    <w:rsid w:val="000647B8"/>
    <w:rsid w:val="00065B24"/>
    <w:rsid w:val="000734FB"/>
    <w:rsid w:val="000743FD"/>
    <w:rsid w:val="00084AF6"/>
    <w:rsid w:val="00094D82"/>
    <w:rsid w:val="000A34DE"/>
    <w:rsid w:val="000A38AD"/>
    <w:rsid w:val="000B0B7E"/>
    <w:rsid w:val="000C2D83"/>
    <w:rsid w:val="000D4324"/>
    <w:rsid w:val="000D5B5D"/>
    <w:rsid w:val="000E110F"/>
    <w:rsid w:val="000E118D"/>
    <w:rsid w:val="000F201F"/>
    <w:rsid w:val="000F753B"/>
    <w:rsid w:val="00122823"/>
    <w:rsid w:val="00123AAA"/>
    <w:rsid w:val="00134182"/>
    <w:rsid w:val="001416F9"/>
    <w:rsid w:val="001472C5"/>
    <w:rsid w:val="001527E7"/>
    <w:rsid w:val="00153C1C"/>
    <w:rsid w:val="00161199"/>
    <w:rsid w:val="00165F1B"/>
    <w:rsid w:val="00166288"/>
    <w:rsid w:val="001C3603"/>
    <w:rsid w:val="001D4C15"/>
    <w:rsid w:val="001E0569"/>
    <w:rsid w:val="001E0A22"/>
    <w:rsid w:val="001E58A5"/>
    <w:rsid w:val="001F78E4"/>
    <w:rsid w:val="00214BA3"/>
    <w:rsid w:val="002246C9"/>
    <w:rsid w:val="00230F5C"/>
    <w:rsid w:val="0023542E"/>
    <w:rsid w:val="00244F33"/>
    <w:rsid w:val="00245C32"/>
    <w:rsid w:val="00246AD4"/>
    <w:rsid w:val="00253027"/>
    <w:rsid w:val="00271133"/>
    <w:rsid w:val="0027629E"/>
    <w:rsid w:val="00277E33"/>
    <w:rsid w:val="00283CBA"/>
    <w:rsid w:val="00286848"/>
    <w:rsid w:val="002A2D52"/>
    <w:rsid w:val="002A43AA"/>
    <w:rsid w:val="002B68C2"/>
    <w:rsid w:val="002C3474"/>
    <w:rsid w:val="002E1EB9"/>
    <w:rsid w:val="002E69A1"/>
    <w:rsid w:val="002F1EA4"/>
    <w:rsid w:val="002F2029"/>
    <w:rsid w:val="003023F7"/>
    <w:rsid w:val="003047E6"/>
    <w:rsid w:val="00321C6C"/>
    <w:rsid w:val="0032649B"/>
    <w:rsid w:val="00340DF3"/>
    <w:rsid w:val="00351079"/>
    <w:rsid w:val="003538BE"/>
    <w:rsid w:val="00354517"/>
    <w:rsid w:val="00361173"/>
    <w:rsid w:val="00365BD1"/>
    <w:rsid w:val="00366EBB"/>
    <w:rsid w:val="00370F27"/>
    <w:rsid w:val="003733BB"/>
    <w:rsid w:val="00376652"/>
    <w:rsid w:val="003F6072"/>
    <w:rsid w:val="0041244B"/>
    <w:rsid w:val="00466DDE"/>
    <w:rsid w:val="004B054F"/>
    <w:rsid w:val="004C23FA"/>
    <w:rsid w:val="004C41B7"/>
    <w:rsid w:val="004C7618"/>
    <w:rsid w:val="004D2D91"/>
    <w:rsid w:val="00545D00"/>
    <w:rsid w:val="005463CC"/>
    <w:rsid w:val="00555923"/>
    <w:rsid w:val="00562D84"/>
    <w:rsid w:val="00564706"/>
    <w:rsid w:val="005A436C"/>
    <w:rsid w:val="005C5F80"/>
    <w:rsid w:val="005E4050"/>
    <w:rsid w:val="00600994"/>
    <w:rsid w:val="00613772"/>
    <w:rsid w:val="00614EFC"/>
    <w:rsid w:val="00630B2B"/>
    <w:rsid w:val="00635114"/>
    <w:rsid w:val="00651046"/>
    <w:rsid w:val="0068663F"/>
    <w:rsid w:val="006A32AA"/>
    <w:rsid w:val="006A35F6"/>
    <w:rsid w:val="006A5994"/>
    <w:rsid w:val="006A619D"/>
    <w:rsid w:val="006A6BB8"/>
    <w:rsid w:val="006C3726"/>
    <w:rsid w:val="006D0292"/>
    <w:rsid w:val="006D1C20"/>
    <w:rsid w:val="00720EDA"/>
    <w:rsid w:val="007A2B05"/>
    <w:rsid w:val="007C03A5"/>
    <w:rsid w:val="007C2893"/>
    <w:rsid w:val="007C5CF5"/>
    <w:rsid w:val="007E15D9"/>
    <w:rsid w:val="007E24C0"/>
    <w:rsid w:val="007E2CDA"/>
    <w:rsid w:val="007F7211"/>
    <w:rsid w:val="00825384"/>
    <w:rsid w:val="00836EC4"/>
    <w:rsid w:val="00842E5E"/>
    <w:rsid w:val="00856553"/>
    <w:rsid w:val="00861775"/>
    <w:rsid w:val="008628AE"/>
    <w:rsid w:val="00866046"/>
    <w:rsid w:val="00871734"/>
    <w:rsid w:val="008847D3"/>
    <w:rsid w:val="00884C3B"/>
    <w:rsid w:val="00885EF4"/>
    <w:rsid w:val="008C6888"/>
    <w:rsid w:val="008C7696"/>
    <w:rsid w:val="008E1AA7"/>
    <w:rsid w:val="008F6014"/>
    <w:rsid w:val="009006C1"/>
    <w:rsid w:val="00902BA2"/>
    <w:rsid w:val="00906E37"/>
    <w:rsid w:val="009164A0"/>
    <w:rsid w:val="009178C4"/>
    <w:rsid w:val="009276C1"/>
    <w:rsid w:val="0093014D"/>
    <w:rsid w:val="009369F9"/>
    <w:rsid w:val="0094470F"/>
    <w:rsid w:val="00971012"/>
    <w:rsid w:val="0097264A"/>
    <w:rsid w:val="009A1AAB"/>
    <w:rsid w:val="009A3BFC"/>
    <w:rsid w:val="009A7815"/>
    <w:rsid w:val="009C1434"/>
    <w:rsid w:val="009F1CF5"/>
    <w:rsid w:val="009F64C0"/>
    <w:rsid w:val="00A00066"/>
    <w:rsid w:val="00A17B49"/>
    <w:rsid w:val="00A30A49"/>
    <w:rsid w:val="00A40215"/>
    <w:rsid w:val="00A504D3"/>
    <w:rsid w:val="00A57116"/>
    <w:rsid w:val="00A70120"/>
    <w:rsid w:val="00A768DF"/>
    <w:rsid w:val="00A82039"/>
    <w:rsid w:val="00AA6B5B"/>
    <w:rsid w:val="00AC166A"/>
    <w:rsid w:val="00AE6210"/>
    <w:rsid w:val="00B17A11"/>
    <w:rsid w:val="00B17F0D"/>
    <w:rsid w:val="00B352E1"/>
    <w:rsid w:val="00B35965"/>
    <w:rsid w:val="00B41862"/>
    <w:rsid w:val="00BA1123"/>
    <w:rsid w:val="00BB45F5"/>
    <w:rsid w:val="00BC1ED7"/>
    <w:rsid w:val="00BC3D63"/>
    <w:rsid w:val="00BD4D14"/>
    <w:rsid w:val="00BE2E8D"/>
    <w:rsid w:val="00BE60CB"/>
    <w:rsid w:val="00BF5298"/>
    <w:rsid w:val="00BF75B9"/>
    <w:rsid w:val="00C05902"/>
    <w:rsid w:val="00C14B00"/>
    <w:rsid w:val="00C20C8F"/>
    <w:rsid w:val="00C33915"/>
    <w:rsid w:val="00C33E94"/>
    <w:rsid w:val="00C4116A"/>
    <w:rsid w:val="00C5382A"/>
    <w:rsid w:val="00C824BC"/>
    <w:rsid w:val="00C87537"/>
    <w:rsid w:val="00C917F0"/>
    <w:rsid w:val="00C92CF6"/>
    <w:rsid w:val="00C92F3E"/>
    <w:rsid w:val="00CB19B6"/>
    <w:rsid w:val="00CC00B2"/>
    <w:rsid w:val="00CF30E9"/>
    <w:rsid w:val="00D0418A"/>
    <w:rsid w:val="00D15CDA"/>
    <w:rsid w:val="00D15CF4"/>
    <w:rsid w:val="00D16436"/>
    <w:rsid w:val="00D308FE"/>
    <w:rsid w:val="00D35D8A"/>
    <w:rsid w:val="00D3655E"/>
    <w:rsid w:val="00D41F15"/>
    <w:rsid w:val="00D8295C"/>
    <w:rsid w:val="00DC6D7C"/>
    <w:rsid w:val="00DE1EE2"/>
    <w:rsid w:val="00DE54AC"/>
    <w:rsid w:val="00DF24CE"/>
    <w:rsid w:val="00E278FC"/>
    <w:rsid w:val="00E30033"/>
    <w:rsid w:val="00E46387"/>
    <w:rsid w:val="00E673CB"/>
    <w:rsid w:val="00E72B4C"/>
    <w:rsid w:val="00EB32B9"/>
    <w:rsid w:val="00EB332D"/>
    <w:rsid w:val="00EB5772"/>
    <w:rsid w:val="00ED23A9"/>
    <w:rsid w:val="00EE37FB"/>
    <w:rsid w:val="00EF306B"/>
    <w:rsid w:val="00EF5A44"/>
    <w:rsid w:val="00F33740"/>
    <w:rsid w:val="00F463A9"/>
    <w:rsid w:val="00F554E1"/>
    <w:rsid w:val="00F56CFF"/>
    <w:rsid w:val="00F7592D"/>
    <w:rsid w:val="00F94433"/>
    <w:rsid w:val="00FA6311"/>
    <w:rsid w:val="00FB0A01"/>
    <w:rsid w:val="00FC38B9"/>
    <w:rsid w:val="00FD50C8"/>
    <w:rsid w:val="00FE021D"/>
    <w:rsid w:val="00FF13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56BF5"/>
  <w15:chartTrackingRefBased/>
  <w15:docId w15:val="{72074EEF-AE7E-4BE5-A622-3813AA39A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33915"/>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BF75B9"/>
    <w:rPr>
      <w:color w:val="0563C1" w:themeColor="hyperlink"/>
      <w:u w:val="single"/>
    </w:rPr>
  </w:style>
  <w:style w:type="character" w:styleId="Menzionenonrisolta">
    <w:name w:val="Unresolved Mention"/>
    <w:basedOn w:val="Carpredefinitoparagrafo"/>
    <w:uiPriority w:val="99"/>
    <w:semiHidden/>
    <w:unhideWhenUsed/>
    <w:rsid w:val="00BF75B9"/>
    <w:rPr>
      <w:color w:val="605E5C"/>
      <w:shd w:val="clear" w:color="auto" w:fill="E1DFDD"/>
    </w:rPr>
  </w:style>
  <w:style w:type="character" w:styleId="Enfasigrassetto">
    <w:name w:val="Strong"/>
    <w:basedOn w:val="Carpredefinitoparagrafo"/>
    <w:uiPriority w:val="22"/>
    <w:qFormat/>
    <w:rsid w:val="00466DDE"/>
    <w:rPr>
      <w:b/>
      <w:bCs/>
    </w:rPr>
  </w:style>
  <w:style w:type="paragraph" w:styleId="Pidipagina">
    <w:name w:val="footer"/>
    <w:basedOn w:val="Normale"/>
    <w:link w:val="PidipaginaCarattere"/>
    <w:unhideWhenUsed/>
    <w:rsid w:val="003538BE"/>
    <w:pPr>
      <w:tabs>
        <w:tab w:val="center" w:pos="4819"/>
        <w:tab w:val="right" w:pos="9638"/>
      </w:tabs>
    </w:pPr>
  </w:style>
  <w:style w:type="character" w:customStyle="1" w:styleId="PidipaginaCarattere">
    <w:name w:val="Piè di pagina Carattere"/>
    <w:basedOn w:val="Carpredefinitoparagrafo"/>
    <w:link w:val="Pidipagina"/>
    <w:rsid w:val="003538BE"/>
    <w:rPr>
      <w:rFonts w:ascii="Times New Roman" w:eastAsia="Times New Roman" w:hAnsi="Times New Roman" w:cs="Times New Roman"/>
      <w:sz w:val="20"/>
      <w:szCs w:val="20"/>
      <w:lang w:eastAsia="it-IT"/>
    </w:rPr>
  </w:style>
  <w:style w:type="paragraph" w:styleId="NormaleWeb">
    <w:name w:val="Normal (Web)"/>
    <w:basedOn w:val="Normale"/>
    <w:uiPriority w:val="99"/>
    <w:semiHidden/>
    <w:unhideWhenUsed/>
    <w:rsid w:val="002E1EB9"/>
    <w:pPr>
      <w:spacing w:before="100" w:beforeAutospacing="1" w:after="100" w:afterAutospacing="1"/>
    </w:pPr>
    <w:rPr>
      <w:sz w:val="24"/>
      <w:szCs w:val="24"/>
    </w:rPr>
  </w:style>
  <w:style w:type="paragraph" w:styleId="Intestazione">
    <w:name w:val="header"/>
    <w:basedOn w:val="Normale"/>
    <w:link w:val="IntestazioneCarattere"/>
    <w:uiPriority w:val="99"/>
    <w:unhideWhenUsed/>
    <w:rsid w:val="00555923"/>
    <w:pPr>
      <w:tabs>
        <w:tab w:val="center" w:pos="4819"/>
        <w:tab w:val="right" w:pos="9638"/>
      </w:tabs>
    </w:pPr>
  </w:style>
  <w:style w:type="character" w:customStyle="1" w:styleId="IntestazioneCarattere">
    <w:name w:val="Intestazione Carattere"/>
    <w:basedOn w:val="Carpredefinitoparagrafo"/>
    <w:link w:val="Intestazione"/>
    <w:uiPriority w:val="99"/>
    <w:rsid w:val="00555923"/>
    <w:rPr>
      <w:rFonts w:ascii="Times New Roman" w:eastAsia="Times New Roman" w:hAnsi="Times New Roman" w:cs="Times New Roman"/>
      <w:sz w:val="20"/>
      <w:szCs w:val="20"/>
      <w:lang w:eastAsia="it-IT"/>
    </w:rPr>
  </w:style>
  <w:style w:type="paragraph" w:styleId="Paragrafoelenco">
    <w:name w:val="List Paragraph"/>
    <w:basedOn w:val="Normale"/>
    <w:uiPriority w:val="99"/>
    <w:qFormat/>
    <w:rsid w:val="001E0569"/>
    <w:pPr>
      <w:ind w:left="720"/>
      <w:contextualSpacing/>
    </w:pPr>
  </w:style>
  <w:style w:type="character" w:customStyle="1" w:styleId="object">
    <w:name w:val="object"/>
    <w:basedOn w:val="Carpredefinitoparagrafo"/>
    <w:rsid w:val="006A6BB8"/>
  </w:style>
  <w:style w:type="paragraph" w:customStyle="1" w:styleId="Default">
    <w:name w:val="Default"/>
    <w:rsid w:val="00D15CDA"/>
    <w:pPr>
      <w:autoSpaceDE w:val="0"/>
      <w:autoSpaceDN w:val="0"/>
      <w:adjustRightInd w:val="0"/>
      <w:spacing w:after="0" w:line="240" w:lineRule="auto"/>
    </w:pPr>
    <w:rPr>
      <w:rFonts w:ascii="Titillium Web" w:eastAsia="Calibri" w:hAnsi="Titillium Web" w:cs="Titillium Web"/>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71177">
      <w:bodyDiv w:val="1"/>
      <w:marLeft w:val="0"/>
      <w:marRight w:val="0"/>
      <w:marTop w:val="0"/>
      <w:marBottom w:val="0"/>
      <w:divBdr>
        <w:top w:val="none" w:sz="0" w:space="0" w:color="auto"/>
        <w:left w:val="none" w:sz="0" w:space="0" w:color="auto"/>
        <w:bottom w:val="none" w:sz="0" w:space="0" w:color="auto"/>
        <w:right w:val="none" w:sz="0" w:space="0" w:color="auto"/>
      </w:divBdr>
      <w:divsChild>
        <w:div w:id="541135519">
          <w:marLeft w:val="0"/>
          <w:marRight w:val="0"/>
          <w:marTop w:val="0"/>
          <w:marBottom w:val="0"/>
          <w:divBdr>
            <w:top w:val="none" w:sz="0" w:space="0" w:color="auto"/>
            <w:left w:val="none" w:sz="0" w:space="0" w:color="auto"/>
            <w:bottom w:val="none" w:sz="0" w:space="0" w:color="auto"/>
            <w:right w:val="none" w:sz="0" w:space="0" w:color="auto"/>
          </w:divBdr>
        </w:div>
        <w:div w:id="1565674615">
          <w:marLeft w:val="0"/>
          <w:marRight w:val="0"/>
          <w:marTop w:val="0"/>
          <w:marBottom w:val="0"/>
          <w:divBdr>
            <w:top w:val="none" w:sz="0" w:space="0" w:color="auto"/>
            <w:left w:val="none" w:sz="0" w:space="0" w:color="auto"/>
            <w:bottom w:val="none" w:sz="0" w:space="0" w:color="auto"/>
            <w:right w:val="none" w:sz="0" w:space="0" w:color="auto"/>
          </w:divBdr>
        </w:div>
      </w:divsChild>
    </w:div>
    <w:div w:id="113453555">
      <w:bodyDiv w:val="1"/>
      <w:marLeft w:val="0"/>
      <w:marRight w:val="0"/>
      <w:marTop w:val="0"/>
      <w:marBottom w:val="0"/>
      <w:divBdr>
        <w:top w:val="none" w:sz="0" w:space="0" w:color="auto"/>
        <w:left w:val="none" w:sz="0" w:space="0" w:color="auto"/>
        <w:bottom w:val="none" w:sz="0" w:space="0" w:color="auto"/>
        <w:right w:val="none" w:sz="0" w:space="0" w:color="auto"/>
      </w:divBdr>
    </w:div>
    <w:div w:id="416680804">
      <w:bodyDiv w:val="1"/>
      <w:marLeft w:val="0"/>
      <w:marRight w:val="0"/>
      <w:marTop w:val="0"/>
      <w:marBottom w:val="0"/>
      <w:divBdr>
        <w:top w:val="none" w:sz="0" w:space="0" w:color="auto"/>
        <w:left w:val="none" w:sz="0" w:space="0" w:color="auto"/>
        <w:bottom w:val="none" w:sz="0" w:space="0" w:color="auto"/>
        <w:right w:val="none" w:sz="0" w:space="0" w:color="auto"/>
      </w:divBdr>
    </w:div>
    <w:div w:id="446972780">
      <w:bodyDiv w:val="1"/>
      <w:marLeft w:val="0"/>
      <w:marRight w:val="0"/>
      <w:marTop w:val="0"/>
      <w:marBottom w:val="0"/>
      <w:divBdr>
        <w:top w:val="none" w:sz="0" w:space="0" w:color="auto"/>
        <w:left w:val="none" w:sz="0" w:space="0" w:color="auto"/>
        <w:bottom w:val="none" w:sz="0" w:space="0" w:color="auto"/>
        <w:right w:val="none" w:sz="0" w:space="0" w:color="auto"/>
      </w:divBdr>
    </w:div>
    <w:div w:id="584994647">
      <w:bodyDiv w:val="1"/>
      <w:marLeft w:val="0"/>
      <w:marRight w:val="0"/>
      <w:marTop w:val="0"/>
      <w:marBottom w:val="0"/>
      <w:divBdr>
        <w:top w:val="none" w:sz="0" w:space="0" w:color="auto"/>
        <w:left w:val="none" w:sz="0" w:space="0" w:color="auto"/>
        <w:bottom w:val="none" w:sz="0" w:space="0" w:color="auto"/>
        <w:right w:val="none" w:sz="0" w:space="0" w:color="auto"/>
      </w:divBdr>
    </w:div>
    <w:div w:id="707804551">
      <w:bodyDiv w:val="1"/>
      <w:marLeft w:val="0"/>
      <w:marRight w:val="0"/>
      <w:marTop w:val="0"/>
      <w:marBottom w:val="0"/>
      <w:divBdr>
        <w:top w:val="none" w:sz="0" w:space="0" w:color="auto"/>
        <w:left w:val="none" w:sz="0" w:space="0" w:color="auto"/>
        <w:bottom w:val="none" w:sz="0" w:space="0" w:color="auto"/>
        <w:right w:val="none" w:sz="0" w:space="0" w:color="auto"/>
      </w:divBdr>
    </w:div>
    <w:div w:id="927689122">
      <w:bodyDiv w:val="1"/>
      <w:marLeft w:val="0"/>
      <w:marRight w:val="0"/>
      <w:marTop w:val="0"/>
      <w:marBottom w:val="0"/>
      <w:divBdr>
        <w:top w:val="none" w:sz="0" w:space="0" w:color="auto"/>
        <w:left w:val="none" w:sz="0" w:space="0" w:color="auto"/>
        <w:bottom w:val="none" w:sz="0" w:space="0" w:color="auto"/>
        <w:right w:val="none" w:sz="0" w:space="0" w:color="auto"/>
      </w:divBdr>
      <w:divsChild>
        <w:div w:id="1552571447">
          <w:marLeft w:val="0"/>
          <w:marRight w:val="0"/>
          <w:marTop w:val="0"/>
          <w:marBottom w:val="0"/>
          <w:divBdr>
            <w:top w:val="none" w:sz="0" w:space="0" w:color="auto"/>
            <w:left w:val="none" w:sz="0" w:space="0" w:color="auto"/>
            <w:bottom w:val="none" w:sz="0" w:space="0" w:color="auto"/>
            <w:right w:val="none" w:sz="0" w:space="0" w:color="auto"/>
          </w:divBdr>
        </w:div>
        <w:div w:id="2113280263">
          <w:marLeft w:val="0"/>
          <w:marRight w:val="0"/>
          <w:marTop w:val="0"/>
          <w:marBottom w:val="0"/>
          <w:divBdr>
            <w:top w:val="none" w:sz="0" w:space="0" w:color="auto"/>
            <w:left w:val="none" w:sz="0" w:space="0" w:color="auto"/>
            <w:bottom w:val="none" w:sz="0" w:space="0" w:color="auto"/>
            <w:right w:val="none" w:sz="0" w:space="0" w:color="auto"/>
          </w:divBdr>
          <w:divsChild>
            <w:div w:id="404256893">
              <w:marLeft w:val="30"/>
              <w:marRight w:val="30"/>
              <w:marTop w:val="30"/>
              <w:marBottom w:val="30"/>
              <w:divBdr>
                <w:top w:val="none" w:sz="0" w:space="0" w:color="auto"/>
                <w:left w:val="none" w:sz="0" w:space="0" w:color="auto"/>
                <w:bottom w:val="none" w:sz="0" w:space="0" w:color="auto"/>
                <w:right w:val="none" w:sz="0" w:space="0" w:color="auto"/>
              </w:divBdr>
              <w:divsChild>
                <w:div w:id="125547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719815">
      <w:bodyDiv w:val="1"/>
      <w:marLeft w:val="0"/>
      <w:marRight w:val="0"/>
      <w:marTop w:val="0"/>
      <w:marBottom w:val="0"/>
      <w:divBdr>
        <w:top w:val="none" w:sz="0" w:space="0" w:color="auto"/>
        <w:left w:val="none" w:sz="0" w:space="0" w:color="auto"/>
        <w:bottom w:val="none" w:sz="0" w:space="0" w:color="auto"/>
        <w:right w:val="none" w:sz="0" w:space="0" w:color="auto"/>
      </w:divBdr>
    </w:div>
    <w:div w:id="1034311588">
      <w:bodyDiv w:val="1"/>
      <w:marLeft w:val="0"/>
      <w:marRight w:val="0"/>
      <w:marTop w:val="0"/>
      <w:marBottom w:val="0"/>
      <w:divBdr>
        <w:top w:val="none" w:sz="0" w:space="0" w:color="auto"/>
        <w:left w:val="none" w:sz="0" w:space="0" w:color="auto"/>
        <w:bottom w:val="none" w:sz="0" w:space="0" w:color="auto"/>
        <w:right w:val="none" w:sz="0" w:space="0" w:color="auto"/>
      </w:divBdr>
    </w:div>
    <w:div w:id="1090858609">
      <w:bodyDiv w:val="1"/>
      <w:marLeft w:val="0"/>
      <w:marRight w:val="0"/>
      <w:marTop w:val="0"/>
      <w:marBottom w:val="0"/>
      <w:divBdr>
        <w:top w:val="none" w:sz="0" w:space="0" w:color="auto"/>
        <w:left w:val="none" w:sz="0" w:space="0" w:color="auto"/>
        <w:bottom w:val="none" w:sz="0" w:space="0" w:color="auto"/>
        <w:right w:val="none" w:sz="0" w:space="0" w:color="auto"/>
      </w:divBdr>
      <w:divsChild>
        <w:div w:id="914821146">
          <w:marLeft w:val="0"/>
          <w:marRight w:val="0"/>
          <w:marTop w:val="0"/>
          <w:marBottom w:val="0"/>
          <w:divBdr>
            <w:top w:val="none" w:sz="0" w:space="0" w:color="auto"/>
            <w:left w:val="none" w:sz="0" w:space="0" w:color="auto"/>
            <w:bottom w:val="none" w:sz="0" w:space="0" w:color="auto"/>
            <w:right w:val="none" w:sz="0" w:space="0" w:color="auto"/>
          </w:divBdr>
        </w:div>
      </w:divsChild>
    </w:div>
    <w:div w:id="1324237857">
      <w:bodyDiv w:val="1"/>
      <w:marLeft w:val="0"/>
      <w:marRight w:val="0"/>
      <w:marTop w:val="0"/>
      <w:marBottom w:val="0"/>
      <w:divBdr>
        <w:top w:val="none" w:sz="0" w:space="0" w:color="auto"/>
        <w:left w:val="none" w:sz="0" w:space="0" w:color="auto"/>
        <w:bottom w:val="none" w:sz="0" w:space="0" w:color="auto"/>
        <w:right w:val="none" w:sz="0" w:space="0" w:color="auto"/>
      </w:divBdr>
    </w:div>
    <w:div w:id="1462919292">
      <w:bodyDiv w:val="1"/>
      <w:marLeft w:val="0"/>
      <w:marRight w:val="0"/>
      <w:marTop w:val="0"/>
      <w:marBottom w:val="0"/>
      <w:divBdr>
        <w:top w:val="none" w:sz="0" w:space="0" w:color="auto"/>
        <w:left w:val="none" w:sz="0" w:space="0" w:color="auto"/>
        <w:bottom w:val="none" w:sz="0" w:space="0" w:color="auto"/>
        <w:right w:val="none" w:sz="0" w:space="0" w:color="auto"/>
      </w:divBdr>
    </w:div>
    <w:div w:id="1857109099">
      <w:bodyDiv w:val="1"/>
      <w:marLeft w:val="0"/>
      <w:marRight w:val="0"/>
      <w:marTop w:val="0"/>
      <w:marBottom w:val="0"/>
      <w:divBdr>
        <w:top w:val="none" w:sz="0" w:space="0" w:color="auto"/>
        <w:left w:val="none" w:sz="0" w:space="0" w:color="auto"/>
        <w:bottom w:val="none" w:sz="0" w:space="0" w:color="auto"/>
        <w:right w:val="none" w:sz="0" w:space="0" w:color="auto"/>
      </w:divBdr>
      <w:divsChild>
        <w:div w:id="234626727">
          <w:marLeft w:val="0"/>
          <w:marRight w:val="0"/>
          <w:marTop w:val="0"/>
          <w:marBottom w:val="0"/>
          <w:divBdr>
            <w:top w:val="none" w:sz="0" w:space="0" w:color="auto"/>
            <w:left w:val="none" w:sz="0" w:space="0" w:color="auto"/>
            <w:bottom w:val="none" w:sz="0" w:space="0" w:color="auto"/>
            <w:right w:val="none" w:sz="0" w:space="0" w:color="auto"/>
          </w:divBdr>
        </w:div>
      </w:divsChild>
    </w:div>
    <w:div w:id="185869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870</Words>
  <Characters>4964</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Maura Redolfi</dc:creator>
  <cp:keywords/>
  <dc:description/>
  <cp:lastModifiedBy>Marika Berattino</cp:lastModifiedBy>
  <cp:revision>10</cp:revision>
  <cp:lastPrinted>2026-06-12T10:45:00Z</cp:lastPrinted>
  <dcterms:created xsi:type="dcterms:W3CDTF">2026-06-15T09:21:00Z</dcterms:created>
  <dcterms:modified xsi:type="dcterms:W3CDTF">2026-06-15T10:38:00Z</dcterms:modified>
</cp:coreProperties>
</file>